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45E53" w14:textId="0FC68251" w:rsidR="005626B8" w:rsidRPr="0028159D" w:rsidRDefault="00F801F0" w:rsidP="005626B8">
      <w:pPr>
        <w:shd w:val="clear" w:color="auto" w:fill="FFFFFF"/>
        <w:tabs>
          <w:tab w:val="left" w:pos="365"/>
        </w:tabs>
        <w:ind w:firstLine="363"/>
        <w:rPr>
          <w:spacing w:val="-20"/>
        </w:rPr>
      </w:pPr>
      <w:r>
        <w:rPr>
          <w:noProof/>
        </w:rPr>
        <w:drawing>
          <wp:anchor distT="0" distB="0" distL="114300" distR="114300" simplePos="0" relativeHeight="251659264" behindDoc="0" locked="0" layoutInCell="1" allowOverlap="1" wp14:anchorId="56103284" wp14:editId="1AE9A0B2">
            <wp:simplePos x="0" y="0"/>
            <wp:positionH relativeFrom="column">
              <wp:posOffset>-2621915</wp:posOffset>
            </wp:positionH>
            <wp:positionV relativeFrom="paragraph">
              <wp:posOffset>846455</wp:posOffset>
            </wp:positionV>
            <wp:extent cx="10618470" cy="7534275"/>
            <wp:effectExtent l="0" t="953"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618470"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45E54" w14:textId="77777777" w:rsidR="005C61B7" w:rsidRPr="00300DBC" w:rsidRDefault="005C61B7" w:rsidP="005C61B7">
      <w:pPr>
        <w:jc w:val="right"/>
        <w:rPr>
          <w:b/>
          <w:i/>
        </w:rPr>
      </w:pPr>
      <w:r w:rsidRPr="00300DBC">
        <w:rPr>
          <w:b/>
          <w:i/>
        </w:rPr>
        <w:t>Додаток 7</w:t>
      </w:r>
    </w:p>
    <w:p w14:paraId="59145E55" w14:textId="77777777" w:rsidR="005C61B7" w:rsidRPr="00300DBC" w:rsidRDefault="005C61B7" w:rsidP="005C61B7">
      <w:pPr>
        <w:jc w:val="right"/>
      </w:pPr>
    </w:p>
    <w:p w14:paraId="59145E56" w14:textId="77777777" w:rsidR="005C61B7" w:rsidRPr="00300DBC" w:rsidRDefault="005C61B7" w:rsidP="005C61B7">
      <w:pPr>
        <w:jc w:val="center"/>
      </w:pPr>
      <w:r w:rsidRPr="00300DBC">
        <w:t>Міністерство освіти і науки України</w:t>
      </w:r>
    </w:p>
    <w:p w14:paraId="59145E57" w14:textId="77777777" w:rsidR="005C61B7" w:rsidRPr="00300DBC" w:rsidRDefault="005C61B7" w:rsidP="005C61B7">
      <w:pPr>
        <w:jc w:val="center"/>
      </w:pPr>
    </w:p>
    <w:p w14:paraId="59145E58" w14:textId="77777777" w:rsidR="005C61B7" w:rsidRPr="00300DBC" w:rsidRDefault="005C61B7" w:rsidP="005C61B7">
      <w:pPr>
        <w:jc w:val="center"/>
      </w:pPr>
      <w:r w:rsidRPr="00300DBC">
        <w:t>Харківський національний університет імені В.Н. Каразіна</w:t>
      </w:r>
    </w:p>
    <w:p w14:paraId="59145E59" w14:textId="5EF6DCF9" w:rsidR="005C61B7" w:rsidRPr="00300DBC" w:rsidRDefault="005C61B7" w:rsidP="005C61B7">
      <w:pPr>
        <w:jc w:val="center"/>
      </w:pPr>
    </w:p>
    <w:p w14:paraId="59145E5A" w14:textId="77777777" w:rsidR="005C61B7" w:rsidRPr="00300DBC" w:rsidRDefault="005C61B7" w:rsidP="005C61B7">
      <w:pPr>
        <w:jc w:val="center"/>
      </w:pPr>
      <w:r w:rsidRPr="00300DBC">
        <w:t>Кафедра історіографії, джерелознавства та археології</w:t>
      </w:r>
    </w:p>
    <w:p w14:paraId="59145E5B" w14:textId="77777777" w:rsidR="005C61B7" w:rsidRPr="00300DBC" w:rsidRDefault="005C61B7" w:rsidP="005C61B7">
      <w:pPr>
        <w:jc w:val="right"/>
      </w:pPr>
    </w:p>
    <w:p w14:paraId="59145E5C" w14:textId="77777777" w:rsidR="005C61B7" w:rsidRPr="00300DBC" w:rsidRDefault="005C61B7" w:rsidP="005C61B7">
      <w:pPr>
        <w:jc w:val="center"/>
      </w:pPr>
    </w:p>
    <w:p w14:paraId="59145E5D" w14:textId="77777777" w:rsidR="005C61B7" w:rsidRPr="00300DBC" w:rsidRDefault="005C61B7" w:rsidP="005C61B7">
      <w:pPr>
        <w:jc w:val="center"/>
      </w:pPr>
    </w:p>
    <w:p w14:paraId="59145E5F" w14:textId="0A09D66D" w:rsidR="007B42C4" w:rsidRPr="00075275" w:rsidRDefault="005C61B7" w:rsidP="007B42C4">
      <w:pPr>
        <w:spacing w:line="360" w:lineRule="auto"/>
        <w:ind w:firstLine="737"/>
        <w:jc w:val="right"/>
        <w:rPr>
          <w:lang w:eastAsia="ru-RU"/>
        </w:rPr>
      </w:pPr>
      <w:r w:rsidRPr="003E1E1E">
        <w:rPr>
          <w:lang w:eastAsia="ru-RU"/>
        </w:rPr>
        <w:t>“</w:t>
      </w:r>
      <w:r w:rsidRPr="003E1E1E">
        <w:rPr>
          <w:b/>
          <w:lang w:eastAsia="ru-RU"/>
        </w:rPr>
        <w:t>ЗАТВЕРДЖУЮ</w:t>
      </w:r>
      <w:r w:rsidRPr="003E1E1E">
        <w:rPr>
          <w:lang w:eastAsia="ru-RU"/>
        </w:rPr>
        <w:t>”</w:t>
      </w:r>
      <w:bookmarkStart w:id="0" w:name="_Hlk111708778"/>
    </w:p>
    <w:p w14:paraId="74B0266E" w14:textId="5DF1BDF3" w:rsidR="007B42C4" w:rsidRPr="00075275" w:rsidRDefault="007B42C4" w:rsidP="007B42C4">
      <w:pPr>
        <w:ind w:left="5760"/>
      </w:pPr>
      <w:r w:rsidRPr="00075275">
        <w:t>Проректор з науково-педагогічної роботи</w:t>
      </w:r>
    </w:p>
    <w:p w14:paraId="24BF5016" w14:textId="77777777" w:rsidR="007B42C4" w:rsidRPr="00075275" w:rsidRDefault="007B42C4" w:rsidP="007B42C4"/>
    <w:p w14:paraId="5A7014DD" w14:textId="77777777" w:rsidR="007B42C4" w:rsidRPr="00075275" w:rsidRDefault="007B42C4" w:rsidP="007B42C4">
      <w:pPr>
        <w:ind w:left="5040" w:firstLine="720"/>
      </w:pPr>
      <w:bookmarkStart w:id="1" w:name="_Hlk111636026"/>
      <w:r w:rsidRPr="00075275">
        <w:t>Олександр ГОЛОВКО__________</w:t>
      </w:r>
    </w:p>
    <w:bookmarkEnd w:id="1"/>
    <w:p w14:paraId="18DD36F5" w14:textId="77777777" w:rsidR="007B42C4" w:rsidRPr="00075275" w:rsidRDefault="007B42C4" w:rsidP="007B42C4">
      <w:pPr>
        <w:pStyle w:val="a6"/>
        <w:ind w:left="5760"/>
        <w:jc w:val="right"/>
      </w:pPr>
    </w:p>
    <w:p w14:paraId="79921238" w14:textId="77777777" w:rsidR="007B42C4" w:rsidRPr="00075275" w:rsidRDefault="007B42C4" w:rsidP="007B42C4">
      <w:pPr>
        <w:pStyle w:val="a6"/>
        <w:ind w:left="5040" w:firstLine="720"/>
      </w:pPr>
      <w:r w:rsidRPr="00075275">
        <w:t>“______”____________</w:t>
      </w:r>
      <w:r w:rsidRPr="00075275">
        <w:rPr>
          <w:u w:val="single"/>
        </w:rPr>
        <w:t xml:space="preserve">20  </w:t>
      </w:r>
      <w:r w:rsidRPr="00075275">
        <w:t>__ р.</w:t>
      </w:r>
    </w:p>
    <w:bookmarkEnd w:id="0"/>
    <w:p w14:paraId="59145E63" w14:textId="06456E17" w:rsidR="005C61B7" w:rsidRPr="003E1E1E" w:rsidRDefault="005C61B7" w:rsidP="005C61B7">
      <w:pPr>
        <w:spacing w:line="360" w:lineRule="auto"/>
        <w:ind w:firstLine="737"/>
        <w:jc w:val="right"/>
        <w:rPr>
          <w:lang w:eastAsia="ru-RU"/>
        </w:rPr>
      </w:pPr>
    </w:p>
    <w:p w14:paraId="59145E64" w14:textId="77777777" w:rsidR="005C61B7" w:rsidRPr="00300DBC" w:rsidRDefault="005C61B7" w:rsidP="005C61B7"/>
    <w:p w14:paraId="59145E65" w14:textId="77777777" w:rsidR="005C61B7" w:rsidRPr="00300DBC" w:rsidRDefault="005C61B7" w:rsidP="005C61B7">
      <w:pPr>
        <w:jc w:val="center"/>
      </w:pPr>
    </w:p>
    <w:p w14:paraId="59145E66" w14:textId="77777777" w:rsidR="005C61B7" w:rsidRPr="00300DBC" w:rsidRDefault="005C61B7" w:rsidP="005C61B7">
      <w:pPr>
        <w:jc w:val="center"/>
      </w:pPr>
    </w:p>
    <w:p w14:paraId="59145E67" w14:textId="7BBD8DFA" w:rsidR="005C61B7" w:rsidRPr="00300DBC" w:rsidRDefault="005C61B7" w:rsidP="005C61B7">
      <w:pPr>
        <w:jc w:val="center"/>
      </w:pPr>
    </w:p>
    <w:p w14:paraId="59145E68" w14:textId="77777777" w:rsidR="005C61B7" w:rsidRPr="00300DBC" w:rsidRDefault="005C61B7" w:rsidP="005C61B7">
      <w:pPr>
        <w:pStyle w:val="1"/>
        <w:tabs>
          <w:tab w:val="num" w:pos="432"/>
        </w:tabs>
        <w:ind w:left="432"/>
        <w:rPr>
          <w:sz w:val="24"/>
        </w:rPr>
      </w:pPr>
    </w:p>
    <w:p w14:paraId="59145E69" w14:textId="77777777" w:rsidR="005C61B7" w:rsidRPr="00677F29" w:rsidRDefault="005C61B7" w:rsidP="005C61B7">
      <w:pPr>
        <w:pStyle w:val="1"/>
        <w:ind w:right="707"/>
        <w:rPr>
          <w:rFonts w:ascii="Times New Roman" w:hAnsi="Times New Roman" w:cs="Times New Roman"/>
          <w:b w:val="0"/>
          <w:bCs w:val="0"/>
          <w:caps w:val="0"/>
          <w:sz w:val="24"/>
        </w:rPr>
      </w:pPr>
      <w:r w:rsidRPr="00677F29">
        <w:rPr>
          <w:rFonts w:ascii="Times New Roman" w:hAnsi="Times New Roman" w:cs="Times New Roman"/>
          <w:sz w:val="24"/>
        </w:rPr>
        <w:t>Робоча програма навчальної дисципліни</w:t>
      </w:r>
    </w:p>
    <w:p w14:paraId="59145E6A" w14:textId="2902477B" w:rsidR="005C61B7" w:rsidRPr="00677F29" w:rsidRDefault="005C61B7" w:rsidP="005C61B7">
      <w:pPr>
        <w:jc w:val="center"/>
        <w:rPr>
          <w:b/>
          <w:bCs/>
        </w:rPr>
      </w:pPr>
      <w:r w:rsidRPr="00677F29">
        <w:rPr>
          <w:b/>
          <w:bCs/>
        </w:rPr>
        <w:t>_____</w:t>
      </w:r>
      <w:r>
        <w:rPr>
          <w:b/>
          <w:bCs/>
        </w:rPr>
        <w:t>Релігієзнавство</w:t>
      </w:r>
      <w:r w:rsidRPr="00677F29">
        <w:rPr>
          <w:b/>
          <w:bCs/>
        </w:rPr>
        <w:t xml:space="preserve"> ______ </w:t>
      </w:r>
    </w:p>
    <w:p w14:paraId="59145E6B" w14:textId="77777777" w:rsidR="005C61B7" w:rsidRPr="00677F29" w:rsidRDefault="005C61B7" w:rsidP="005C61B7">
      <w:pPr>
        <w:jc w:val="center"/>
      </w:pPr>
      <w:r w:rsidRPr="00677F29">
        <w:t>(назва навчальної дисципліни)</w:t>
      </w:r>
    </w:p>
    <w:p w14:paraId="59145E6C" w14:textId="77777777" w:rsidR="005C61B7" w:rsidRPr="00300DBC" w:rsidRDefault="005C61B7" w:rsidP="005C61B7">
      <w:pPr>
        <w:jc w:val="center"/>
        <w:rPr>
          <w:b/>
          <w:bCs/>
        </w:rPr>
      </w:pPr>
    </w:p>
    <w:p w14:paraId="59145E6D" w14:textId="77777777" w:rsidR="005C61B7" w:rsidRPr="00300DBC" w:rsidRDefault="005C61B7" w:rsidP="005C61B7"/>
    <w:p w14:paraId="0A5E346C" w14:textId="77777777" w:rsidR="007B42C4" w:rsidRPr="00075275" w:rsidRDefault="007B42C4" w:rsidP="007B42C4">
      <w:bookmarkStart w:id="2" w:name="_Hlk111710503"/>
      <w:r w:rsidRPr="00075275">
        <w:t>рівень вищої освіти_____перший__бакалаврський_______________________</w:t>
      </w:r>
    </w:p>
    <w:p w14:paraId="5B0DBD0B" w14:textId="77777777" w:rsidR="007B42C4" w:rsidRPr="00075275" w:rsidRDefault="007B42C4" w:rsidP="007B42C4">
      <w:pPr>
        <w:jc w:val="center"/>
      </w:pPr>
    </w:p>
    <w:p w14:paraId="391A3679" w14:textId="77777777" w:rsidR="007B42C4" w:rsidRPr="00075275" w:rsidRDefault="007B42C4" w:rsidP="007B42C4">
      <w:r w:rsidRPr="00075275">
        <w:t xml:space="preserve">галузь знань___________03 гуманітарні науки___________________________ </w:t>
      </w:r>
    </w:p>
    <w:p w14:paraId="3DA893E1" w14:textId="77777777" w:rsidR="007B42C4" w:rsidRPr="00075275" w:rsidRDefault="007B42C4" w:rsidP="007B42C4">
      <w:pPr>
        <w:jc w:val="center"/>
      </w:pPr>
      <w:r w:rsidRPr="00075275">
        <w:t>(шифр і назва)</w:t>
      </w:r>
    </w:p>
    <w:p w14:paraId="073DE300" w14:textId="77777777" w:rsidR="007B42C4" w:rsidRPr="00075275" w:rsidRDefault="007B42C4" w:rsidP="007B42C4">
      <w:r w:rsidRPr="00075275">
        <w:t xml:space="preserve">спеціальність________032 Історія та археологія__________________________ </w:t>
      </w:r>
    </w:p>
    <w:p w14:paraId="6C3A3CAE" w14:textId="77777777" w:rsidR="007B42C4" w:rsidRPr="00075275" w:rsidRDefault="007B42C4" w:rsidP="007B42C4">
      <w:pPr>
        <w:jc w:val="center"/>
      </w:pPr>
      <w:r w:rsidRPr="00075275">
        <w:t>(шифр і назва)</w:t>
      </w:r>
    </w:p>
    <w:p w14:paraId="1136DC92" w14:textId="77777777" w:rsidR="007B42C4" w:rsidRPr="00075275" w:rsidRDefault="007B42C4" w:rsidP="007B42C4">
      <w:r w:rsidRPr="00075275">
        <w:t>освітня програма ____ Історія та археологія _____________________________</w:t>
      </w:r>
    </w:p>
    <w:p w14:paraId="00B87C2C" w14:textId="77777777" w:rsidR="007B42C4" w:rsidRPr="00075275" w:rsidRDefault="007B42C4" w:rsidP="007B42C4">
      <w:pPr>
        <w:jc w:val="center"/>
      </w:pPr>
      <w:r w:rsidRPr="00075275">
        <w:t>(шифр і назва)</w:t>
      </w:r>
    </w:p>
    <w:p w14:paraId="40806120" w14:textId="77777777" w:rsidR="007B42C4" w:rsidRPr="00075275" w:rsidRDefault="007B42C4" w:rsidP="007B42C4">
      <w:r w:rsidRPr="00075275">
        <w:t>спеціалізація __________Історія та археологія ___________________________</w:t>
      </w:r>
    </w:p>
    <w:p w14:paraId="181AEADC" w14:textId="77777777" w:rsidR="007B42C4" w:rsidRPr="00075275" w:rsidRDefault="007B42C4" w:rsidP="007B42C4">
      <w:pPr>
        <w:jc w:val="center"/>
      </w:pPr>
      <w:r w:rsidRPr="00075275">
        <w:t>(шифр і назва)</w:t>
      </w:r>
    </w:p>
    <w:p w14:paraId="5BB0BDE1" w14:textId="77777777" w:rsidR="007B42C4" w:rsidRPr="00075275" w:rsidRDefault="007B42C4" w:rsidP="007B42C4">
      <w:r w:rsidRPr="00075275">
        <w:t>вид дисципліни______________________обов’язкова_____________________</w:t>
      </w:r>
    </w:p>
    <w:p w14:paraId="26715747" w14:textId="77777777" w:rsidR="007B42C4" w:rsidRPr="00075275" w:rsidRDefault="007B42C4" w:rsidP="007B42C4">
      <w:pPr>
        <w:jc w:val="center"/>
      </w:pPr>
      <w:r w:rsidRPr="00075275">
        <w:t>(обов’язкова / за вибором)</w:t>
      </w:r>
    </w:p>
    <w:p w14:paraId="652DFFE7" w14:textId="77777777" w:rsidR="007B42C4" w:rsidRPr="00075275" w:rsidRDefault="007B42C4" w:rsidP="007B42C4">
      <w:r w:rsidRPr="00075275">
        <w:t>факультет _____Історичний факультет__________________________________</w:t>
      </w:r>
    </w:p>
    <w:bookmarkEnd w:id="2"/>
    <w:p w14:paraId="59145E7B" w14:textId="77777777" w:rsidR="005C61B7" w:rsidRPr="00300DBC" w:rsidRDefault="005C61B7" w:rsidP="005C61B7">
      <w:pPr>
        <w:jc w:val="both"/>
      </w:pPr>
    </w:p>
    <w:p w14:paraId="59145E7C" w14:textId="77777777" w:rsidR="005C61B7" w:rsidRPr="00300DBC" w:rsidRDefault="005C61B7" w:rsidP="005C61B7">
      <w:pPr>
        <w:jc w:val="center"/>
      </w:pPr>
    </w:p>
    <w:p w14:paraId="59145E7D" w14:textId="77777777" w:rsidR="005C61B7" w:rsidRPr="00300DBC" w:rsidRDefault="005C61B7" w:rsidP="005C61B7">
      <w:pPr>
        <w:jc w:val="center"/>
      </w:pPr>
    </w:p>
    <w:p w14:paraId="59145E7E" w14:textId="77777777" w:rsidR="005C61B7" w:rsidRPr="00300DBC" w:rsidRDefault="005C61B7" w:rsidP="005C61B7">
      <w:pPr>
        <w:jc w:val="center"/>
      </w:pPr>
    </w:p>
    <w:p w14:paraId="59145E7F" w14:textId="77777777" w:rsidR="005C61B7" w:rsidRPr="00300DBC" w:rsidRDefault="005C61B7" w:rsidP="005C61B7">
      <w:pPr>
        <w:jc w:val="center"/>
      </w:pPr>
    </w:p>
    <w:p w14:paraId="59145E80" w14:textId="77777777" w:rsidR="005C61B7" w:rsidRPr="00300DBC" w:rsidRDefault="005C61B7" w:rsidP="005C61B7">
      <w:pPr>
        <w:jc w:val="center"/>
      </w:pPr>
      <w:r w:rsidRPr="00300DBC">
        <w:t>20</w:t>
      </w:r>
      <w:r w:rsidR="004F5E4A">
        <w:t>2</w:t>
      </w:r>
      <w:r w:rsidR="004F5E4A" w:rsidRPr="00E35932">
        <w:rPr>
          <w:lang w:val="ru-RU"/>
        </w:rPr>
        <w:t>2</w:t>
      </w:r>
      <w:r w:rsidRPr="00300DBC">
        <w:t xml:space="preserve"> / 20</w:t>
      </w:r>
      <w:r w:rsidR="004F5E4A">
        <w:t>2</w:t>
      </w:r>
      <w:r w:rsidR="004F5E4A" w:rsidRPr="00E35932">
        <w:rPr>
          <w:lang w:val="ru-RU"/>
        </w:rPr>
        <w:t>3</w:t>
      </w:r>
      <w:r w:rsidRPr="00300DBC">
        <w:t xml:space="preserve"> навчальний рік</w:t>
      </w:r>
    </w:p>
    <w:p w14:paraId="59145E81" w14:textId="77777777" w:rsidR="005C61B7" w:rsidRPr="0028159D" w:rsidRDefault="005C61B7" w:rsidP="005C61B7"/>
    <w:p w14:paraId="59145E82" w14:textId="5EFE51AA" w:rsidR="005C61B7" w:rsidRDefault="00F801F0" w:rsidP="005C61B7">
      <w:pPr>
        <w:ind w:firstLine="363"/>
      </w:pPr>
      <w:r>
        <w:rPr>
          <w:noProof/>
        </w:rPr>
        <w:lastRenderedPageBreak/>
        <w:drawing>
          <wp:anchor distT="0" distB="0" distL="114300" distR="114300" simplePos="0" relativeHeight="251661312" behindDoc="0" locked="0" layoutInCell="1" allowOverlap="1" wp14:anchorId="7813AD6B" wp14:editId="2995482B">
            <wp:simplePos x="0" y="0"/>
            <wp:positionH relativeFrom="column">
              <wp:posOffset>-2623185</wp:posOffset>
            </wp:positionH>
            <wp:positionV relativeFrom="paragraph">
              <wp:posOffset>859790</wp:posOffset>
            </wp:positionV>
            <wp:extent cx="10657205" cy="7522210"/>
            <wp:effectExtent l="5398"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657205" cy="752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45E83" w14:textId="77777777" w:rsidR="005C61B7" w:rsidRDefault="005C61B7" w:rsidP="005C61B7">
      <w:pPr>
        <w:ind w:firstLine="363"/>
      </w:pPr>
    </w:p>
    <w:p w14:paraId="3935661B" w14:textId="77777777" w:rsidR="007B42C4" w:rsidRPr="00075275" w:rsidRDefault="007B42C4" w:rsidP="007B42C4">
      <w:r w:rsidRPr="00075275">
        <w:t xml:space="preserve">Програму рекомендовано до затвердження </w:t>
      </w:r>
      <w:r>
        <w:t>В</w:t>
      </w:r>
      <w:r w:rsidRPr="00075275">
        <w:t>ченою радою історичного факультету</w:t>
      </w:r>
    </w:p>
    <w:p w14:paraId="509ADB72" w14:textId="77777777" w:rsidR="007B42C4" w:rsidRPr="00075275" w:rsidRDefault="007B42C4" w:rsidP="007B42C4"/>
    <w:p w14:paraId="455F65B9" w14:textId="77777777" w:rsidR="006D4D81" w:rsidRDefault="006D4D81" w:rsidP="006D4D81">
      <w:r>
        <w:t>“___29___” ____серпня____ 2022  року, протокол № 6</w:t>
      </w:r>
    </w:p>
    <w:p w14:paraId="6961CD86" w14:textId="77777777" w:rsidR="007B42C4" w:rsidRPr="00075275" w:rsidRDefault="007B42C4" w:rsidP="007B42C4"/>
    <w:p w14:paraId="68167C59" w14:textId="77777777" w:rsidR="007B42C4" w:rsidRPr="00075275" w:rsidRDefault="007B42C4" w:rsidP="007B42C4">
      <w:pPr>
        <w:ind w:firstLine="363"/>
      </w:pPr>
    </w:p>
    <w:p w14:paraId="41AD4709" w14:textId="77777777" w:rsidR="007B42C4" w:rsidRPr="00075275" w:rsidRDefault="007B42C4" w:rsidP="006D4D81">
      <w:r w:rsidRPr="00075275">
        <w:t xml:space="preserve">РОЗРОБНИКИ ПРОГРАМИ: </w:t>
      </w:r>
    </w:p>
    <w:p w14:paraId="2F8B02E8" w14:textId="77777777" w:rsidR="007B42C4" w:rsidRPr="00075275" w:rsidRDefault="007B42C4" w:rsidP="006D4D81"/>
    <w:p w14:paraId="02FB4192" w14:textId="77777777" w:rsidR="007B42C4" w:rsidRPr="00075275" w:rsidRDefault="007B42C4" w:rsidP="006D4D81">
      <w:r w:rsidRPr="00075275">
        <w:t>доктор історичних наук, професор Олександр КАПЛІН</w:t>
      </w:r>
    </w:p>
    <w:p w14:paraId="7C0F35DB" w14:textId="77777777" w:rsidR="007B42C4" w:rsidRPr="00075275" w:rsidRDefault="007B42C4" w:rsidP="007B42C4">
      <w:pPr>
        <w:ind w:firstLine="363"/>
      </w:pPr>
    </w:p>
    <w:p w14:paraId="6E921F20" w14:textId="77777777" w:rsidR="007B42C4" w:rsidRPr="00075275" w:rsidRDefault="007B42C4" w:rsidP="007B42C4">
      <w:pPr>
        <w:ind w:firstLine="363"/>
      </w:pPr>
    </w:p>
    <w:p w14:paraId="76C0F63F" w14:textId="77777777" w:rsidR="007B42C4" w:rsidRPr="00075275" w:rsidRDefault="007B42C4" w:rsidP="007B42C4">
      <w:pPr>
        <w:spacing w:line="360" w:lineRule="auto"/>
      </w:pPr>
      <w:r w:rsidRPr="00075275">
        <w:t xml:space="preserve">Програму схвалено на засіданні кафедри  історіографії, джерелознавства та археології </w:t>
      </w:r>
    </w:p>
    <w:p w14:paraId="63B3D72E" w14:textId="5614E91E" w:rsidR="007B42C4" w:rsidRPr="00075275" w:rsidRDefault="007B42C4" w:rsidP="007B42C4">
      <w:pPr>
        <w:spacing w:line="360" w:lineRule="auto"/>
      </w:pPr>
      <w:r w:rsidRPr="00075275">
        <w:t>Протокол від “_16_”__червня__2022 року № 11</w:t>
      </w:r>
    </w:p>
    <w:p w14:paraId="0552E924" w14:textId="77777777" w:rsidR="007B42C4" w:rsidRPr="00075275" w:rsidRDefault="007B42C4" w:rsidP="007B42C4">
      <w:pPr>
        <w:spacing w:line="360" w:lineRule="auto"/>
        <w:ind w:left="720" w:firstLine="720"/>
      </w:pPr>
      <w:r w:rsidRPr="00075275">
        <w:t>Завідувач кафедри __</w:t>
      </w:r>
      <w:r w:rsidRPr="00075275">
        <w:rPr>
          <w:u w:val="single"/>
        </w:rPr>
        <w:t xml:space="preserve"> історіографії, джерелознавства та археології__       </w:t>
      </w:r>
    </w:p>
    <w:p w14:paraId="58C6ACFE" w14:textId="4CDF3389" w:rsidR="007B42C4" w:rsidRPr="00075275" w:rsidRDefault="007B42C4" w:rsidP="007B42C4">
      <w:pPr>
        <w:spacing w:line="360" w:lineRule="auto"/>
        <w:ind w:firstLine="363"/>
      </w:pPr>
    </w:p>
    <w:p w14:paraId="58E77ED6" w14:textId="77777777" w:rsidR="007B42C4" w:rsidRPr="00075275" w:rsidRDefault="007B42C4" w:rsidP="007B42C4">
      <w:r w:rsidRPr="00075275">
        <w:t xml:space="preserve">                         </w:t>
      </w:r>
      <w:r w:rsidRPr="00075275">
        <w:tab/>
      </w:r>
      <w:r w:rsidRPr="00075275">
        <w:tab/>
      </w:r>
      <w:r w:rsidRPr="00075275">
        <w:tab/>
        <w:t xml:space="preserve">     _______________________         Сергій ПОСОХОВ</w:t>
      </w:r>
    </w:p>
    <w:p w14:paraId="43F9CD88" w14:textId="77777777" w:rsidR="007B42C4" w:rsidRPr="00075275" w:rsidRDefault="007B42C4" w:rsidP="007B42C4">
      <w:pPr>
        <w:ind w:firstLine="363"/>
        <w:rPr>
          <w:sz w:val="22"/>
          <w:szCs w:val="22"/>
        </w:rPr>
      </w:pPr>
      <w:r w:rsidRPr="00075275">
        <w:t xml:space="preserve">                           </w:t>
      </w:r>
      <w:r w:rsidRPr="00075275">
        <w:tab/>
      </w:r>
      <w:r w:rsidRPr="00075275">
        <w:tab/>
        <w:t xml:space="preserve">      </w:t>
      </w:r>
      <w:r w:rsidRPr="00075275">
        <w:tab/>
      </w:r>
      <w:r w:rsidRPr="00075275">
        <w:rPr>
          <w:sz w:val="22"/>
          <w:szCs w:val="22"/>
        </w:rPr>
        <w:t xml:space="preserve">                (підпис)                                  (прізвище та ініціали)         </w:t>
      </w:r>
    </w:p>
    <w:p w14:paraId="614EA28F" w14:textId="77777777" w:rsidR="007B42C4" w:rsidRPr="00075275" w:rsidRDefault="007B42C4" w:rsidP="007B42C4">
      <w:pPr>
        <w:ind w:firstLine="363"/>
      </w:pPr>
    </w:p>
    <w:p w14:paraId="20BF4515" w14:textId="42EC34D5" w:rsidR="007B42C4" w:rsidRPr="00075275" w:rsidRDefault="007B42C4" w:rsidP="007B42C4"/>
    <w:p w14:paraId="64C9F724" w14:textId="77777777" w:rsidR="007B42C4" w:rsidRPr="00075275" w:rsidRDefault="007B42C4" w:rsidP="007B42C4">
      <w:pPr>
        <w:spacing w:line="360" w:lineRule="auto"/>
      </w:pPr>
      <w:r w:rsidRPr="00075275">
        <w:t>Програму погоджено з гарантом освітньої  програми ___Історія та археологія____</w:t>
      </w:r>
    </w:p>
    <w:p w14:paraId="331B08FB" w14:textId="77777777" w:rsidR="007B42C4" w:rsidRPr="00075275" w:rsidRDefault="007B42C4" w:rsidP="007B42C4">
      <w:pPr>
        <w:spacing w:line="360" w:lineRule="auto"/>
        <w:ind w:left="708" w:firstLine="708"/>
        <w:rPr>
          <w:sz w:val="22"/>
          <w:szCs w:val="22"/>
        </w:rPr>
      </w:pPr>
      <w:r w:rsidRPr="00075275">
        <w:t xml:space="preserve">                                                                       </w:t>
      </w:r>
      <w:r w:rsidRPr="00075275">
        <w:rPr>
          <w:sz w:val="22"/>
          <w:szCs w:val="22"/>
        </w:rPr>
        <w:t>назва освітньої програми</w:t>
      </w:r>
    </w:p>
    <w:p w14:paraId="2F34440D" w14:textId="77777777" w:rsidR="007B42C4" w:rsidRPr="00075275" w:rsidRDefault="007B42C4" w:rsidP="007B42C4">
      <w:pPr>
        <w:spacing w:line="360" w:lineRule="auto"/>
        <w:rPr>
          <w:bCs/>
          <w:i/>
          <w:iCs/>
        </w:rPr>
      </w:pPr>
    </w:p>
    <w:p w14:paraId="0323696A" w14:textId="77777777" w:rsidR="007B42C4" w:rsidRPr="00075275" w:rsidRDefault="007B42C4" w:rsidP="007B42C4">
      <w:r w:rsidRPr="00075275">
        <w:t xml:space="preserve">                         </w:t>
      </w:r>
      <w:r w:rsidRPr="00075275">
        <w:tab/>
        <w:t xml:space="preserve">    Гарант освітньої програми   </w:t>
      </w:r>
      <w:bookmarkStart w:id="3" w:name="_Hlk111636192"/>
      <w:r w:rsidRPr="00075275">
        <w:t xml:space="preserve">_____________Сергій ЛИТОВЧЕНКО </w:t>
      </w:r>
    </w:p>
    <w:p w14:paraId="008FADF3" w14:textId="77777777" w:rsidR="007B42C4" w:rsidRPr="00075275" w:rsidRDefault="007B42C4" w:rsidP="007B42C4">
      <w:pPr>
        <w:rPr>
          <w:sz w:val="22"/>
          <w:szCs w:val="22"/>
        </w:rPr>
      </w:pPr>
      <w:r w:rsidRPr="00075275">
        <w:rPr>
          <w:sz w:val="22"/>
          <w:szCs w:val="22"/>
        </w:rPr>
        <w:t xml:space="preserve">                                                                                                     (підпис)               (прізвище та ініціали)        </w:t>
      </w:r>
      <w:bookmarkEnd w:id="3"/>
    </w:p>
    <w:p w14:paraId="2310FDBA" w14:textId="77777777" w:rsidR="007B42C4" w:rsidRPr="00075275" w:rsidRDefault="007B42C4" w:rsidP="007B42C4">
      <w:pPr>
        <w:spacing w:line="360" w:lineRule="auto"/>
        <w:ind w:firstLine="363"/>
      </w:pPr>
      <w:r w:rsidRPr="00075275">
        <w:tab/>
      </w:r>
    </w:p>
    <w:p w14:paraId="5DE286C1" w14:textId="77777777" w:rsidR="007B42C4" w:rsidRPr="00075275" w:rsidRDefault="007B42C4" w:rsidP="007B42C4">
      <w:pPr>
        <w:spacing w:line="360" w:lineRule="auto"/>
        <w:rPr>
          <w:u w:val="single"/>
        </w:rPr>
      </w:pPr>
      <w:r w:rsidRPr="00075275">
        <w:t xml:space="preserve">Програму погоджено методичною комісією   </w:t>
      </w:r>
      <w:r w:rsidRPr="00075275">
        <w:rPr>
          <w:u w:val="single"/>
        </w:rPr>
        <w:t>історичного факультету</w:t>
      </w:r>
    </w:p>
    <w:p w14:paraId="56587E07" w14:textId="77777777" w:rsidR="007B42C4" w:rsidRPr="00075275" w:rsidRDefault="007B42C4" w:rsidP="007B42C4">
      <w:pPr>
        <w:spacing w:line="360" w:lineRule="auto"/>
        <w:ind w:firstLine="363"/>
        <w:jc w:val="center"/>
        <w:rPr>
          <w:sz w:val="22"/>
          <w:szCs w:val="22"/>
        </w:rPr>
      </w:pPr>
      <w:r w:rsidRPr="00075275">
        <w:rPr>
          <w:sz w:val="22"/>
          <w:szCs w:val="22"/>
        </w:rPr>
        <w:t>назва факультету, для здобувачів вищої освіти якого викладається навчальна дисципліна</w:t>
      </w:r>
    </w:p>
    <w:p w14:paraId="1BE7C7E2" w14:textId="77777777" w:rsidR="007B42C4" w:rsidRPr="00075275" w:rsidRDefault="007B42C4" w:rsidP="007B42C4">
      <w:pPr>
        <w:spacing w:line="360" w:lineRule="auto"/>
        <w:ind w:firstLine="363"/>
        <w:rPr>
          <w:b/>
          <w:bCs/>
          <w:i/>
          <w:iCs/>
        </w:rPr>
      </w:pPr>
    </w:p>
    <w:p w14:paraId="25EBEDD0" w14:textId="77777777" w:rsidR="007B42C4" w:rsidRPr="00075275" w:rsidRDefault="007B42C4" w:rsidP="007B42C4">
      <w:pPr>
        <w:spacing w:line="360" w:lineRule="auto"/>
      </w:pPr>
      <w:r w:rsidRPr="00075275">
        <w:t>Протокол від “_25_”__серпня____2022 року № 1</w:t>
      </w:r>
    </w:p>
    <w:p w14:paraId="670F0DB1" w14:textId="77777777" w:rsidR="007B42C4" w:rsidRPr="00075275" w:rsidRDefault="007B42C4" w:rsidP="007B42C4">
      <w:pPr>
        <w:spacing w:line="360" w:lineRule="auto"/>
        <w:ind w:firstLine="363"/>
      </w:pPr>
    </w:p>
    <w:p w14:paraId="478D23EE" w14:textId="77777777" w:rsidR="007B42C4" w:rsidRPr="00075275" w:rsidRDefault="007B42C4" w:rsidP="007B42C4">
      <w:pPr>
        <w:spacing w:line="360" w:lineRule="auto"/>
        <w:ind w:firstLine="363"/>
      </w:pPr>
      <w:r w:rsidRPr="00075275">
        <w:t xml:space="preserve">                         Голова методичної комісії_</w:t>
      </w:r>
      <w:r w:rsidRPr="00075275">
        <w:rPr>
          <w:u w:val="single"/>
        </w:rPr>
        <w:t xml:space="preserve"> історичного факультету</w:t>
      </w:r>
      <w:r w:rsidRPr="00075275">
        <w:t xml:space="preserve"> _____________</w:t>
      </w:r>
    </w:p>
    <w:p w14:paraId="0CA83921" w14:textId="77777777" w:rsidR="007B42C4" w:rsidRPr="00075275" w:rsidRDefault="007B42C4" w:rsidP="007B42C4">
      <w:pPr>
        <w:spacing w:line="360" w:lineRule="auto"/>
        <w:ind w:firstLine="363"/>
      </w:pPr>
    </w:p>
    <w:p w14:paraId="2CA46E65" w14:textId="77777777" w:rsidR="007B42C4" w:rsidRPr="00075275" w:rsidRDefault="007B42C4" w:rsidP="007B42C4">
      <w:pPr>
        <w:ind w:firstLine="363"/>
      </w:pPr>
      <w:r w:rsidRPr="00075275">
        <w:t xml:space="preserve">                                                         _______________________ Олександр ТУМАКОВ</w:t>
      </w:r>
      <w:r w:rsidRPr="00075275">
        <w:rPr>
          <w:u w:val="single"/>
        </w:rPr>
        <w:t xml:space="preserve"> </w:t>
      </w:r>
    </w:p>
    <w:p w14:paraId="59145EB3" w14:textId="3B2BF681" w:rsidR="005C61B7" w:rsidRPr="0028159D" w:rsidRDefault="007B42C4" w:rsidP="007B42C4">
      <w:pPr>
        <w:ind w:firstLine="363"/>
      </w:pPr>
      <w:r w:rsidRPr="00075275">
        <w:rPr>
          <w:sz w:val="22"/>
          <w:szCs w:val="22"/>
        </w:rPr>
        <w:t xml:space="preserve">                                                                              (підпис)                          (прізвище та ініціали)    </w:t>
      </w:r>
    </w:p>
    <w:p w14:paraId="59145EB4" w14:textId="77777777" w:rsidR="005C61B7" w:rsidRPr="0028159D" w:rsidRDefault="005C61B7" w:rsidP="005C61B7">
      <w:pPr>
        <w:shd w:val="clear" w:color="auto" w:fill="FFFFFF"/>
        <w:tabs>
          <w:tab w:val="left" w:pos="365"/>
        </w:tabs>
        <w:ind w:firstLine="363"/>
        <w:rPr>
          <w:spacing w:val="-20"/>
        </w:rPr>
      </w:pPr>
      <w:r w:rsidRPr="0028159D">
        <w:br w:type="page"/>
      </w:r>
    </w:p>
    <w:p w14:paraId="59145EB5" w14:textId="77777777" w:rsidR="005626B8" w:rsidRPr="0028159D" w:rsidRDefault="005626B8" w:rsidP="005626B8">
      <w:pPr>
        <w:ind w:firstLine="363"/>
        <w:jc w:val="center"/>
        <w:rPr>
          <w:b/>
          <w:bCs/>
          <w:caps/>
        </w:rPr>
      </w:pPr>
      <w:r w:rsidRPr="0028159D">
        <w:rPr>
          <w:b/>
          <w:bCs/>
          <w:caps/>
        </w:rPr>
        <w:lastRenderedPageBreak/>
        <w:t>Вступ</w:t>
      </w:r>
    </w:p>
    <w:p w14:paraId="59145EB6" w14:textId="77777777" w:rsidR="005626B8" w:rsidRPr="0028159D" w:rsidRDefault="005626B8" w:rsidP="005626B8">
      <w:pPr>
        <w:ind w:firstLine="363"/>
        <w:jc w:val="center"/>
        <w:rPr>
          <w:b/>
          <w:bCs/>
          <w:caps/>
        </w:rPr>
      </w:pPr>
    </w:p>
    <w:p w14:paraId="59145EB7" w14:textId="19FD0890" w:rsidR="005626B8" w:rsidRDefault="005626B8" w:rsidP="005626B8">
      <w:pPr>
        <w:pStyle w:val="a4"/>
        <w:ind w:firstLine="363"/>
        <w:rPr>
          <w:sz w:val="24"/>
          <w:szCs w:val="24"/>
          <w:lang w:val="uk-UA"/>
        </w:rPr>
      </w:pPr>
      <w:r w:rsidRPr="0028159D">
        <w:rPr>
          <w:sz w:val="24"/>
          <w:szCs w:val="24"/>
          <w:lang w:val="uk-UA"/>
        </w:rPr>
        <w:t>Програма навчальної дисципліни “</w:t>
      </w:r>
      <w:r w:rsidRPr="0028159D">
        <w:rPr>
          <w:bCs/>
          <w:sz w:val="24"/>
          <w:szCs w:val="24"/>
          <w:lang w:val="uk-UA"/>
        </w:rPr>
        <w:t>Релігієзнавство</w:t>
      </w:r>
      <w:r w:rsidRPr="0028159D">
        <w:rPr>
          <w:sz w:val="24"/>
          <w:szCs w:val="24"/>
          <w:lang w:val="uk-UA"/>
        </w:rPr>
        <w:t xml:space="preserve">” складена відповідно до освітньо-професійної (освітньо-наукової) програми підготовки </w:t>
      </w:r>
    </w:p>
    <w:p w14:paraId="1B3E399C" w14:textId="77777777" w:rsidR="00704C9F" w:rsidRPr="00AF588D" w:rsidRDefault="00704C9F" w:rsidP="005626B8">
      <w:pPr>
        <w:pStyle w:val="a4"/>
        <w:ind w:firstLine="363"/>
        <w:rPr>
          <w:sz w:val="24"/>
          <w:szCs w:val="24"/>
        </w:rPr>
      </w:pPr>
    </w:p>
    <w:p w14:paraId="0B335949" w14:textId="77777777" w:rsidR="00704C9F" w:rsidRPr="00075275" w:rsidRDefault="00704C9F" w:rsidP="00704C9F">
      <w:pPr>
        <w:pStyle w:val="a4"/>
        <w:ind w:left="540" w:firstLine="0"/>
        <w:jc w:val="left"/>
        <w:rPr>
          <w:color w:val="000000"/>
          <w:sz w:val="24"/>
          <w:szCs w:val="24"/>
          <w:lang w:val="uk-UA"/>
        </w:rPr>
      </w:pPr>
      <w:bookmarkStart w:id="4" w:name="_Hlk111708365"/>
      <w:r w:rsidRPr="00075275">
        <w:rPr>
          <w:color w:val="000000"/>
          <w:sz w:val="24"/>
          <w:szCs w:val="24"/>
          <w:lang w:val="uk-UA"/>
        </w:rPr>
        <w:t>_________</w:t>
      </w:r>
      <w:r w:rsidRPr="00075275">
        <w:rPr>
          <w:color w:val="000000"/>
          <w:sz w:val="24"/>
          <w:szCs w:val="24"/>
          <w:u w:val="single"/>
          <w:lang w:val="uk-UA"/>
        </w:rPr>
        <w:t>бакалавр</w:t>
      </w:r>
      <w:r w:rsidRPr="00075275">
        <w:rPr>
          <w:color w:val="000000"/>
          <w:sz w:val="24"/>
          <w:szCs w:val="24"/>
          <w:lang w:val="uk-UA"/>
        </w:rPr>
        <w:t>___032 історія та археологія ______________________</w:t>
      </w:r>
      <w:bookmarkEnd w:id="4"/>
      <w:r w:rsidRPr="00075275">
        <w:rPr>
          <w:color w:val="000000"/>
          <w:sz w:val="24"/>
          <w:szCs w:val="24"/>
          <w:lang w:val="uk-UA"/>
        </w:rPr>
        <w:t xml:space="preserve">_______ </w:t>
      </w:r>
    </w:p>
    <w:p w14:paraId="4BF4F865" w14:textId="77777777" w:rsidR="00704C9F" w:rsidRPr="00075275" w:rsidRDefault="00704C9F" w:rsidP="00704C9F">
      <w:pPr>
        <w:pStyle w:val="a4"/>
        <w:ind w:left="822" w:firstLine="540"/>
        <w:jc w:val="left"/>
        <w:rPr>
          <w:color w:val="000000"/>
          <w:sz w:val="24"/>
          <w:szCs w:val="24"/>
          <w:lang w:val="uk-UA"/>
        </w:rPr>
      </w:pPr>
      <w:r w:rsidRPr="00075275">
        <w:rPr>
          <w:color w:val="000000"/>
          <w:sz w:val="24"/>
          <w:szCs w:val="24"/>
          <w:lang w:val="uk-UA"/>
        </w:rPr>
        <w:t>(назва рівня вищої освіти, освітньо-кваліфікаційного рівня)</w:t>
      </w:r>
    </w:p>
    <w:p w14:paraId="0FEA2159" w14:textId="77777777" w:rsidR="00704C9F" w:rsidRPr="00075275" w:rsidRDefault="00704C9F" w:rsidP="00704C9F">
      <w:pPr>
        <w:pStyle w:val="a4"/>
        <w:jc w:val="left"/>
        <w:rPr>
          <w:color w:val="000000"/>
          <w:sz w:val="24"/>
          <w:szCs w:val="24"/>
          <w:lang w:val="uk-UA"/>
        </w:rPr>
      </w:pPr>
    </w:p>
    <w:p w14:paraId="240E00F7" w14:textId="77777777" w:rsidR="00704C9F" w:rsidRPr="00075275" w:rsidRDefault="00704C9F" w:rsidP="00704C9F">
      <w:pPr>
        <w:pStyle w:val="a4"/>
        <w:ind w:left="295" w:firstLine="0"/>
        <w:jc w:val="left"/>
        <w:rPr>
          <w:sz w:val="24"/>
          <w:szCs w:val="24"/>
          <w:u w:val="single"/>
        </w:rPr>
      </w:pPr>
      <w:r w:rsidRPr="00075275">
        <w:rPr>
          <w:color w:val="000000"/>
          <w:sz w:val="24"/>
          <w:szCs w:val="24"/>
          <w:lang w:val="uk-UA"/>
        </w:rPr>
        <w:t xml:space="preserve">    </w:t>
      </w:r>
      <w:r w:rsidRPr="00075275">
        <w:rPr>
          <w:color w:val="000000"/>
          <w:sz w:val="24"/>
          <w:szCs w:val="24"/>
        </w:rPr>
        <w:t>спеціальності (напряму) ___</w:t>
      </w:r>
      <w:r w:rsidRPr="00075275">
        <w:rPr>
          <w:color w:val="000000"/>
          <w:sz w:val="24"/>
          <w:szCs w:val="24"/>
          <w:u w:val="single"/>
        </w:rPr>
        <w:t>історія та археологія</w:t>
      </w:r>
      <w:r w:rsidRPr="00075275">
        <w:rPr>
          <w:sz w:val="24"/>
          <w:szCs w:val="24"/>
          <w:u w:val="single"/>
        </w:rPr>
        <w:t>_____________________________</w:t>
      </w:r>
    </w:p>
    <w:p w14:paraId="59145EBC" w14:textId="15B9926F" w:rsidR="005626B8" w:rsidRPr="00B857B8" w:rsidRDefault="005626B8" w:rsidP="005626B8">
      <w:pPr>
        <w:pStyle w:val="a4"/>
        <w:ind w:firstLine="363"/>
        <w:rPr>
          <w:sz w:val="24"/>
          <w:szCs w:val="24"/>
        </w:rPr>
      </w:pPr>
    </w:p>
    <w:p w14:paraId="59145EBD" w14:textId="77777777" w:rsidR="005626B8" w:rsidRPr="0028159D" w:rsidRDefault="005626B8" w:rsidP="005626B8">
      <w:pPr>
        <w:ind w:firstLine="363"/>
        <w:jc w:val="both"/>
        <w:rPr>
          <w:b/>
          <w:bCs/>
        </w:rPr>
      </w:pPr>
    </w:p>
    <w:p w14:paraId="59145EBE" w14:textId="77777777" w:rsidR="005626B8" w:rsidRPr="0028159D" w:rsidRDefault="005626B8" w:rsidP="005626B8">
      <w:pPr>
        <w:ind w:firstLine="363"/>
        <w:jc w:val="both"/>
      </w:pPr>
    </w:p>
    <w:p w14:paraId="59145EBF" w14:textId="77777777" w:rsidR="005626B8" w:rsidRPr="0028159D" w:rsidRDefault="005626B8" w:rsidP="005626B8">
      <w:pPr>
        <w:pStyle w:val="3"/>
        <w:tabs>
          <w:tab w:val="clear" w:pos="2138"/>
        </w:tabs>
        <w:spacing w:after="0"/>
        <w:ind w:firstLine="363"/>
        <w:jc w:val="center"/>
        <w:rPr>
          <w:rFonts w:ascii="Times New Roman" w:hAnsi="Times New Roman" w:cs="Times New Roman"/>
          <w:b/>
          <w:i w:val="0"/>
          <w:sz w:val="24"/>
          <w:szCs w:val="24"/>
        </w:rPr>
      </w:pPr>
      <w:r w:rsidRPr="0028159D">
        <w:rPr>
          <w:rFonts w:ascii="Times New Roman" w:hAnsi="Times New Roman" w:cs="Times New Roman"/>
          <w:b/>
          <w:i w:val="0"/>
          <w:sz w:val="24"/>
          <w:szCs w:val="24"/>
        </w:rPr>
        <w:t>1. Опис навчальної дисципліни</w:t>
      </w:r>
    </w:p>
    <w:p w14:paraId="59145EC0" w14:textId="77777777" w:rsidR="005626B8" w:rsidRPr="0028159D" w:rsidRDefault="005626B8" w:rsidP="005626B8">
      <w:pPr>
        <w:pStyle w:val="a4"/>
        <w:ind w:firstLine="363"/>
        <w:rPr>
          <w:sz w:val="24"/>
          <w:szCs w:val="24"/>
          <w:lang w:val="uk-UA"/>
        </w:rPr>
      </w:pPr>
      <w:r w:rsidRPr="0028159D">
        <w:rPr>
          <w:sz w:val="24"/>
          <w:szCs w:val="24"/>
          <w:lang w:val="uk-UA"/>
        </w:rPr>
        <w:t>1.1. Мета викладання навчальної дисципліни</w:t>
      </w:r>
    </w:p>
    <w:p w14:paraId="59145EC1" w14:textId="77777777" w:rsidR="005626B8" w:rsidRPr="0028159D" w:rsidRDefault="005626B8" w:rsidP="005626B8">
      <w:pPr>
        <w:pStyle w:val="a4"/>
        <w:ind w:firstLine="363"/>
        <w:rPr>
          <w:sz w:val="24"/>
          <w:szCs w:val="24"/>
          <w:lang w:val="uk-UA"/>
        </w:rPr>
      </w:pPr>
      <w:r w:rsidRPr="0028159D">
        <w:rPr>
          <w:sz w:val="24"/>
          <w:szCs w:val="24"/>
          <w:lang w:val="uk-UA"/>
        </w:rPr>
        <w:t>Курс “</w:t>
      </w:r>
      <w:r w:rsidRPr="0028159D">
        <w:rPr>
          <w:bCs/>
          <w:sz w:val="24"/>
          <w:szCs w:val="24"/>
          <w:lang w:val="uk-UA"/>
        </w:rPr>
        <w:t>Релігієзнавство</w:t>
      </w:r>
      <w:r w:rsidRPr="0028159D">
        <w:rPr>
          <w:sz w:val="24"/>
          <w:szCs w:val="24"/>
          <w:lang w:val="uk-UA"/>
        </w:rPr>
        <w:t xml:space="preserve">” </w:t>
      </w:r>
      <w:r>
        <w:rPr>
          <w:sz w:val="24"/>
          <w:szCs w:val="24"/>
          <w:lang w:val="uk-UA"/>
        </w:rPr>
        <w:t xml:space="preserve"> загальним </w:t>
      </w:r>
      <w:r w:rsidRPr="0028159D">
        <w:rPr>
          <w:sz w:val="24"/>
          <w:szCs w:val="24"/>
          <w:lang w:val="uk-UA"/>
        </w:rPr>
        <w:t>курсом для студентів 3-го курсу історичного факультету Харківського національного університету імені В. Н. Каразіна, мають отримати кваліфікацію “бакалавр”.</w:t>
      </w:r>
    </w:p>
    <w:p w14:paraId="59145EC2" w14:textId="77777777" w:rsidR="005626B8" w:rsidRPr="0028159D" w:rsidRDefault="005626B8" w:rsidP="005626B8">
      <w:pPr>
        <w:ind w:firstLine="363"/>
        <w:jc w:val="both"/>
        <w:rPr>
          <w:bCs/>
        </w:rPr>
      </w:pPr>
      <w:r w:rsidRPr="0028159D">
        <w:rPr>
          <w:bCs/>
        </w:rPr>
        <w:t>Релігія є складним духовно-соціальним творенням. Від найдавніших часів до сьогодення вона існує як форма суспільної свідомості, певний вид духовно-практичного освоєння світу, раціонального й ірраціонального мислення і пізнання  буття. В різних історичних умовах релігія виконувала роль провідного чинника інтеграції, стабілізації, збереження і зміцнення існуючих соціальних систем, консолідації та централізації державно-політичних режимів, формування  етно-конфесійних спільнот, етногенезу та національно-визвольної боротьби, спілкування і взаєморозуміння людей.</w:t>
      </w:r>
    </w:p>
    <w:p w14:paraId="59145EC3" w14:textId="77777777" w:rsidR="005626B8" w:rsidRPr="0028159D" w:rsidRDefault="005626B8" w:rsidP="005626B8">
      <w:pPr>
        <w:ind w:firstLine="363"/>
        <w:jc w:val="both"/>
        <w:rPr>
          <w:bCs/>
        </w:rPr>
      </w:pPr>
      <w:r w:rsidRPr="0028159D">
        <w:rPr>
          <w:bCs/>
        </w:rPr>
        <w:t xml:space="preserve">Як особливій складовій системи духовної діяльності людей, релігії належить важлива культурно-історична роль. Релігія – явище всесвітнє, різнопланове й багатозначне. Збагнути всю складність релігійного феномену допомагає релігієзнавча наука. </w:t>
      </w:r>
    </w:p>
    <w:p w14:paraId="59145EC4" w14:textId="77777777" w:rsidR="005626B8" w:rsidRPr="0028159D" w:rsidRDefault="005626B8" w:rsidP="005626B8">
      <w:pPr>
        <w:ind w:firstLine="363"/>
        <w:jc w:val="both"/>
        <w:rPr>
          <w:bCs/>
        </w:rPr>
      </w:pPr>
      <w:r w:rsidRPr="0028159D">
        <w:rPr>
          <w:bCs/>
        </w:rPr>
        <w:t>Предметом навчального курсу</w:t>
      </w:r>
      <w:r w:rsidRPr="0028159D">
        <w:rPr>
          <w:b/>
          <w:bCs/>
        </w:rPr>
        <w:t xml:space="preserve"> </w:t>
      </w:r>
      <w:r w:rsidRPr="0028159D">
        <w:rPr>
          <w:bCs/>
        </w:rPr>
        <w:t>є</w:t>
      </w:r>
      <w:r w:rsidRPr="0028159D">
        <w:t xml:space="preserve"> дослідження</w:t>
      </w:r>
      <w:r w:rsidRPr="0028159D">
        <w:rPr>
          <w:bCs/>
        </w:rPr>
        <w:t xml:space="preserve">: </w:t>
      </w:r>
      <w:r w:rsidRPr="0028159D">
        <w:t>походження, закономірностей розвитку, структури,   функціонування релігійного комплексу;</w:t>
      </w:r>
      <w:r w:rsidRPr="0028159D">
        <w:rPr>
          <w:bCs/>
        </w:rPr>
        <w:t xml:space="preserve"> </w:t>
      </w:r>
      <w:r w:rsidRPr="0028159D">
        <w:t>механізму формування релігійної свідомості та характеру відображення в ній соціального буття; видів класифікації релігій та її позитивного впливу на життєдіяльність людини.</w:t>
      </w:r>
    </w:p>
    <w:p w14:paraId="59145EC5" w14:textId="77777777" w:rsidR="005626B8" w:rsidRPr="0028159D" w:rsidRDefault="005626B8" w:rsidP="005626B8">
      <w:pPr>
        <w:ind w:firstLine="363"/>
        <w:jc w:val="both"/>
      </w:pPr>
      <w:r w:rsidRPr="0028159D">
        <w:rPr>
          <w:b/>
          <w:i/>
        </w:rPr>
        <w:t>Мета</w:t>
      </w:r>
      <w:r w:rsidRPr="0028159D">
        <w:t>: підвищити рівень світоглядно-гуманітарної культури студентів, розширити і поглибити їх знання про людину і суспільство шляхом систематизованого викладання знань про сутність і природу релігії, її структуру і зміст, закономірності виникнення та розвитку, особливості функціонування та еволюції, про роль релігії в історії та духовному житті людства загалом і українського народу зокрема, для чого ознайомити студентів з причинами та джерелами походження, історичними умовами та обставинами виникнення релігії як особливого духовного і суспільного феномену людства, складного соціально-історичного явища, розкрити її сутність, структуру та зміст, висвітлити еволюцію її різних типів та форм, історію та особливості віровчення, культу і церковної організації різноманітних релігій та релігійних систем (вірувань, конфесій) світу, з’ясувати соціальні функції та місце релігії в духовному житті людини і суспільства. Зокрема, мета: ознайомити студентів з історією Вселенського християнства й поширення його конфесій в Україні, їхньою роллю і місцем у духовній культурі, релігійному та суспільному житті українського народу. Разом з тим, метою предмету нормативного навчального курсу “Релігієзнавство” є викладання проблем не лише теорії та історії релігії, а й вільнодумства (вільної думки щодо релігії), сприяючи цим формуванню плюралістичної свідомості студентської молоді, прищепленню їй культури громадянського співжиття, толерантності у ставленні до людей різних ідейних переконань.</w:t>
      </w:r>
    </w:p>
    <w:p w14:paraId="59145EC6" w14:textId="77777777" w:rsidR="005626B8" w:rsidRPr="0028159D" w:rsidRDefault="005626B8" w:rsidP="005626B8">
      <w:pPr>
        <w:pStyle w:val="a4"/>
        <w:ind w:firstLine="363"/>
        <w:rPr>
          <w:sz w:val="24"/>
          <w:szCs w:val="24"/>
          <w:lang w:val="uk-UA"/>
        </w:rPr>
      </w:pPr>
    </w:p>
    <w:p w14:paraId="59145EC7" w14:textId="77777777" w:rsidR="005626B8" w:rsidRPr="0028159D" w:rsidRDefault="005626B8" w:rsidP="005626B8">
      <w:pPr>
        <w:ind w:firstLine="363"/>
        <w:jc w:val="both"/>
      </w:pPr>
      <w:r w:rsidRPr="0028159D">
        <w:t>1.2. Основні завдання вивчення дисципліни:</w:t>
      </w:r>
    </w:p>
    <w:p w14:paraId="59145EC8" w14:textId="77777777" w:rsidR="005626B8" w:rsidRPr="0028159D" w:rsidRDefault="005626B8" w:rsidP="005626B8">
      <w:pPr>
        <w:numPr>
          <w:ilvl w:val="0"/>
          <w:numId w:val="2"/>
        </w:numPr>
        <w:suppressAutoHyphens w:val="0"/>
        <w:ind w:left="0" w:firstLine="363"/>
        <w:jc w:val="both"/>
      </w:pPr>
      <w:r w:rsidRPr="0028159D">
        <w:lastRenderedPageBreak/>
        <w:t>визначити предмет та структуру навчальної дисципліни “Релігієзнавство”, для чого з’ясувати, насамперед у чому полягає об’єкт та предмет релігієзнавства як особливої галузі богословсько-теологічного та гуманітарного знання, спеціальної комплексної (полі дисциплінарної) науки про релігію та відповідної навчальної дисципліни, дати характеристику головним формам релігієзнавства та висвітлити їх дисциплінарну структуру, зокрема розкрити зміст таких важливих тематичних релігієзнавчих розділів академічного релігієзнавства, як теоретичне та історичне релігієзнавство;</w:t>
      </w:r>
    </w:p>
    <w:p w14:paraId="59145EC9" w14:textId="77777777" w:rsidR="005626B8" w:rsidRPr="0028159D" w:rsidRDefault="005626B8" w:rsidP="005626B8">
      <w:pPr>
        <w:numPr>
          <w:ilvl w:val="0"/>
          <w:numId w:val="2"/>
        </w:numPr>
        <w:suppressAutoHyphens w:val="0"/>
        <w:ind w:left="0" w:firstLine="363"/>
        <w:jc w:val="both"/>
      </w:pPr>
      <w:r w:rsidRPr="0028159D">
        <w:t xml:space="preserve">дати характеристику предмету, структури, методології та методики викладу академічного релігієзнавства, його тематичних розділів у змісті даної навчальної дисципліни, розкрити її </w:t>
      </w:r>
      <w:r w:rsidRPr="0028159D">
        <w:rPr>
          <w:b/>
        </w:rPr>
        <w:t>міждисциплінарні зв’язки</w:t>
      </w:r>
      <w:r w:rsidRPr="0028159D">
        <w:t xml:space="preserve"> з іншими галузями гуманітарного знання, дисциплінами культурологічно-релігієзнавчого спрямування (історія, історія України, філософія, історія філософії, філософія релігії, соціологія, соціологія релігії, психологія, психологія релігії, антропологія, антропологія релігії, етнологія, етнологія релігій, демографія, демографія релігій, географія, географія релігій, герменевтика, феноменологія, біблієзнавство, феноменологія релігії, компаративістика, компаративне релігієзнавство, порівняльна міфологія, мовознавство, літературознавство, лінгвістичне релігієзнавство, фольклористика, культурологія, культурологія релігії, українознавство, історія української та зарубіжної культури, етика, естетика, мистецтвознавство, політологія, політологія релігії);</w:t>
      </w:r>
    </w:p>
    <w:p w14:paraId="59145ECA"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розглянути загальні питання теоретичного релігієзнавства, що стосується проблем теорії релігії, насамперед аналізу самого поняття “релігія” та пов’язаних з ним понять “Бог”, “віра”, особливостей функціонування релігії у свідомості людини;</w:t>
      </w:r>
    </w:p>
    <w:p w14:paraId="59145ECB"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дати студентам знання, що стосуються розуміння сутності релігії як форми індивідуальної та суспільної свідомості, її особливостей та характерних рис, її місця у системі духовної культури людства;</w:t>
      </w:r>
    </w:p>
    <w:p w14:paraId="59145ECC"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з’ясувати причини походження та історичні обставини виникнення релігії;</w:t>
      </w:r>
    </w:p>
    <w:p w14:paraId="59145ECD"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розкрити соціальні функції та вказати на місце релігії в сучасному світі, її роль у духовному відродженні нашого суспільства;</w:t>
      </w:r>
    </w:p>
    <w:p w14:paraId="59145ECE"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розглянути проблематику історичного релігієзнавства, що охоплює питання історії релігії, для чого дати характеристику первісних релігійних вірувань та ранніх форм релігії, родоплемінних культів та племінних релігій, архаїчних етнічних та сучасних національно-державних релігій світу, а також світових релігій (буддизму, ісламу, християнства) і сучасного релігійного модернізму (неорелігій, НРТ, НРР);</w:t>
      </w:r>
    </w:p>
    <w:p w14:paraId="59145ECF"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ознайомити студентів з основним змістом міфологічної творчості народів світу, різноманітних релігійних оповідей та притч, священних книг (Святого Письма та Святого Переказу) релігій, зокрема таких, як “Книга мертвих” давньоєгипетської релігії, Веди індуїзму, Талмуд іудаїзму, Трипітака та інші буддійські тексти і книги, християнська Біблія, Коран і Суна в ісламі тощо, що увійшли у світову духовну культуру людства як її визначні пам’ятки;</w:t>
      </w:r>
    </w:p>
    <w:p w14:paraId="59145ED0" w14:textId="77777777" w:rsidR="005626B8" w:rsidRPr="0028159D" w:rsidRDefault="005626B8" w:rsidP="005626B8">
      <w:pPr>
        <w:numPr>
          <w:ilvl w:val="0"/>
          <w:numId w:val="3"/>
        </w:numPr>
        <w:tabs>
          <w:tab w:val="clear" w:pos="1924"/>
          <w:tab w:val="num" w:pos="360"/>
        </w:tabs>
        <w:suppressAutoHyphens w:val="0"/>
        <w:ind w:left="0" w:firstLine="363"/>
        <w:jc w:val="both"/>
      </w:pPr>
      <w:r w:rsidRPr="0028159D">
        <w:t>викласти історію християнства, виникнення в ньому різних напрямів і конфесій;</w:t>
      </w:r>
    </w:p>
    <w:p w14:paraId="59145ED1" w14:textId="77777777" w:rsidR="005626B8" w:rsidRPr="0028159D" w:rsidRDefault="005626B8" w:rsidP="005626B8">
      <w:pPr>
        <w:numPr>
          <w:ilvl w:val="0"/>
          <w:numId w:val="3"/>
        </w:numPr>
        <w:tabs>
          <w:tab w:val="clear" w:pos="1924"/>
          <w:tab w:val="num" w:pos="360"/>
        </w:tabs>
        <w:suppressAutoHyphens w:val="0"/>
        <w:ind w:left="0" w:firstLine="363"/>
        <w:jc w:val="both"/>
      </w:pPr>
      <w:r w:rsidRPr="0028159D">
        <w:t>проаналізувати  відмінності між ними, особливості їхнього віровчення, культу та церковної організації;</w:t>
      </w:r>
    </w:p>
    <w:p w14:paraId="59145ED2"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висвітлити історію релігії в Україні та сучасний стан релігійного життя в ній, звертаючи особливу увагу на навчальну проблему “Християнство в Україні: історія і сучасність”;</w:t>
      </w:r>
    </w:p>
    <w:p w14:paraId="59145ED3" w14:textId="77777777" w:rsidR="005626B8" w:rsidRPr="0028159D" w:rsidRDefault="005626B8" w:rsidP="005626B8">
      <w:pPr>
        <w:numPr>
          <w:ilvl w:val="0"/>
          <w:numId w:val="2"/>
        </w:numPr>
        <w:suppressAutoHyphens w:val="0"/>
        <w:ind w:left="0" w:firstLine="363"/>
        <w:jc w:val="both"/>
      </w:pPr>
      <w:r w:rsidRPr="0028159D">
        <w:t>простежити історію поширення в Україні православ’я, католицизму, греко-католицизму, протестантизму та їхніх міжконфесійних взаємовідносин;</w:t>
      </w:r>
    </w:p>
    <w:p w14:paraId="59145ED4" w14:textId="77777777" w:rsidR="005626B8" w:rsidRPr="0028159D" w:rsidRDefault="005626B8" w:rsidP="005626B8">
      <w:pPr>
        <w:numPr>
          <w:ilvl w:val="0"/>
          <w:numId w:val="2"/>
        </w:numPr>
        <w:suppressAutoHyphens w:val="0"/>
        <w:ind w:left="0" w:firstLine="363"/>
        <w:jc w:val="both"/>
      </w:pPr>
      <w:r w:rsidRPr="0028159D">
        <w:t>висвітлити сучасний стан діючих в Україні основних християнських конфесій;</w:t>
      </w:r>
    </w:p>
    <w:p w14:paraId="59145ED5" w14:textId="77777777" w:rsidR="005626B8" w:rsidRPr="0028159D" w:rsidRDefault="005626B8" w:rsidP="005626B8">
      <w:pPr>
        <w:numPr>
          <w:ilvl w:val="0"/>
          <w:numId w:val="2"/>
        </w:numPr>
        <w:suppressAutoHyphens w:val="0"/>
        <w:ind w:left="0" w:firstLine="363"/>
        <w:jc w:val="both"/>
      </w:pPr>
      <w:r w:rsidRPr="0028159D">
        <w:t>показати  значення  християнської духовності для розвитку духовної культури та моралі українського народу, формування його самобутніх традицій і звичаїв;</w:t>
      </w:r>
    </w:p>
    <w:p w14:paraId="59145ED6"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lastRenderedPageBreak/>
        <w:t>розкрити роль християнства і його Церкви в Україні як важливого чинника збереження національної ідентичності українців та розвитку їхньої самосвідомості, як необхідної умови єдності українського суспільства;</w:t>
      </w:r>
    </w:p>
    <w:p w14:paraId="59145ED7" w14:textId="77777777" w:rsidR="005626B8" w:rsidRPr="0028159D" w:rsidRDefault="005626B8" w:rsidP="005626B8">
      <w:pPr>
        <w:numPr>
          <w:ilvl w:val="0"/>
          <w:numId w:val="3"/>
        </w:numPr>
        <w:tabs>
          <w:tab w:val="clear" w:pos="1924"/>
          <w:tab w:val="left" w:pos="360"/>
        </w:tabs>
        <w:suppressAutoHyphens w:val="0"/>
        <w:ind w:left="0" w:firstLine="363"/>
        <w:jc w:val="both"/>
      </w:pPr>
      <w:r w:rsidRPr="0028159D">
        <w:t>з’ясувати роль і місце вільнодумства (вільної думки щодо релігії) в історії духовної культури народів світу;</w:t>
      </w:r>
    </w:p>
    <w:p w14:paraId="59145ED8" w14:textId="77777777" w:rsidR="005626B8" w:rsidRPr="0028159D" w:rsidRDefault="005626B8" w:rsidP="005626B8">
      <w:pPr>
        <w:numPr>
          <w:ilvl w:val="0"/>
          <w:numId w:val="2"/>
        </w:numPr>
        <w:suppressAutoHyphens w:val="0"/>
        <w:ind w:left="0" w:firstLine="363"/>
        <w:jc w:val="both"/>
      </w:pPr>
      <w:r w:rsidRPr="0028159D">
        <w:t>у підсумку розкрити зміст понять “віротерпимість”, “свобода віросповідання” та принципу свободи совісті й вказати на значення їх законодавчої реалізації як необхідної вимоги духовного життя у демократичному суспільстві.</w:t>
      </w:r>
    </w:p>
    <w:p w14:paraId="59145ED9" w14:textId="77777777" w:rsidR="005626B8" w:rsidRPr="0028159D" w:rsidRDefault="005626B8" w:rsidP="005626B8">
      <w:pPr>
        <w:ind w:firstLine="363"/>
        <w:jc w:val="both"/>
      </w:pPr>
    </w:p>
    <w:p w14:paraId="59145EDA" w14:textId="77777777" w:rsidR="005626B8" w:rsidRPr="0028159D" w:rsidRDefault="005626B8" w:rsidP="005626B8">
      <w:pPr>
        <w:ind w:firstLine="363"/>
        <w:jc w:val="both"/>
      </w:pPr>
      <w:r w:rsidRPr="0028159D">
        <w:tab/>
        <w:t xml:space="preserve">1.3. Кількість кредитів – </w:t>
      </w:r>
      <w:r w:rsidR="007E25EC">
        <w:rPr>
          <w:lang w:val="ru-RU"/>
        </w:rPr>
        <w:t>3</w:t>
      </w:r>
      <w:r w:rsidRPr="0028159D">
        <w:t>.</w:t>
      </w:r>
    </w:p>
    <w:p w14:paraId="59145EDB" w14:textId="77777777" w:rsidR="005626B8" w:rsidRPr="0028159D" w:rsidRDefault="005626B8" w:rsidP="005626B8">
      <w:pPr>
        <w:ind w:firstLine="363"/>
        <w:jc w:val="both"/>
      </w:pPr>
    </w:p>
    <w:p w14:paraId="59145EDC" w14:textId="77777777" w:rsidR="005626B8" w:rsidRPr="0028159D" w:rsidRDefault="005626B8" w:rsidP="005626B8">
      <w:pPr>
        <w:ind w:firstLine="363"/>
        <w:jc w:val="both"/>
      </w:pPr>
      <w:r w:rsidRPr="0028159D">
        <w:t xml:space="preserve">1.4. Загальна кількість годин – </w:t>
      </w:r>
      <w:r w:rsidR="007E25EC">
        <w:rPr>
          <w:lang w:val="ru-RU"/>
        </w:rPr>
        <w:t>9</w:t>
      </w:r>
      <w:r w:rsidRPr="0028159D">
        <w:rPr>
          <w:lang w:val="ru-RU"/>
        </w:rPr>
        <w:t>0</w:t>
      </w:r>
      <w:r w:rsidRPr="0028159D">
        <w:t>.</w:t>
      </w:r>
    </w:p>
    <w:p w14:paraId="59145EDD" w14:textId="77777777" w:rsidR="005626B8" w:rsidRPr="0028159D" w:rsidRDefault="005626B8" w:rsidP="005626B8">
      <w:pPr>
        <w:ind w:firstLine="363"/>
        <w:jc w:val="both"/>
      </w:pPr>
      <w:r w:rsidRPr="0028159D">
        <w:t xml:space="preserve"> </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041"/>
      </w:tblGrid>
      <w:tr w:rsidR="005626B8" w:rsidRPr="0028159D" w14:paraId="59145EE0"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DE" w14:textId="77777777" w:rsidR="005626B8" w:rsidRPr="0028159D" w:rsidRDefault="005626B8" w:rsidP="00B90C2A">
            <w:pPr>
              <w:ind w:firstLine="363"/>
              <w:jc w:val="center"/>
            </w:pPr>
            <w:r w:rsidRPr="0028159D">
              <w:t>1.5. Характеристика навчальної дисципліни</w:t>
            </w:r>
          </w:p>
          <w:p w14:paraId="59145EDF" w14:textId="77777777" w:rsidR="005626B8" w:rsidRPr="0028159D" w:rsidRDefault="005626B8" w:rsidP="00B90C2A">
            <w:pPr>
              <w:ind w:firstLine="363"/>
              <w:jc w:val="center"/>
            </w:pPr>
          </w:p>
        </w:tc>
      </w:tr>
      <w:tr w:rsidR="005626B8" w:rsidRPr="0028159D" w14:paraId="59145EE3"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E1" w14:textId="77777777" w:rsidR="005626B8" w:rsidRPr="0028159D" w:rsidRDefault="005626B8" w:rsidP="00B90C2A">
            <w:pPr>
              <w:ind w:firstLine="363"/>
              <w:jc w:val="center"/>
            </w:pPr>
            <w:r w:rsidRPr="0028159D">
              <w:t>Нормативна / за вибором</w:t>
            </w:r>
          </w:p>
          <w:p w14:paraId="59145EE2" w14:textId="77777777" w:rsidR="005626B8" w:rsidRPr="0028159D" w:rsidRDefault="005626B8" w:rsidP="00B90C2A">
            <w:pPr>
              <w:ind w:firstLine="363"/>
              <w:jc w:val="center"/>
            </w:pPr>
          </w:p>
        </w:tc>
      </w:tr>
      <w:tr w:rsidR="005626B8" w:rsidRPr="0028159D" w14:paraId="59145EE6"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E4" w14:textId="77777777" w:rsidR="005626B8" w:rsidRPr="0028159D" w:rsidRDefault="005626B8" w:rsidP="00B90C2A">
            <w:pPr>
              <w:ind w:firstLine="363"/>
              <w:jc w:val="center"/>
            </w:pPr>
            <w:r w:rsidRPr="0028159D">
              <w:t>Денна форма навчання</w:t>
            </w:r>
          </w:p>
        </w:tc>
        <w:tc>
          <w:tcPr>
            <w:tcW w:w="5041" w:type="dxa"/>
            <w:tcBorders>
              <w:top w:val="single" w:sz="4" w:space="0" w:color="auto"/>
              <w:left w:val="single" w:sz="4" w:space="0" w:color="auto"/>
              <w:bottom w:val="single" w:sz="4" w:space="0" w:color="auto"/>
              <w:right w:val="single" w:sz="4" w:space="0" w:color="auto"/>
            </w:tcBorders>
            <w:vAlign w:val="center"/>
          </w:tcPr>
          <w:p w14:paraId="59145EE5" w14:textId="77777777" w:rsidR="005626B8" w:rsidRPr="0028159D" w:rsidRDefault="005626B8" w:rsidP="00B90C2A">
            <w:pPr>
              <w:ind w:firstLine="363"/>
              <w:jc w:val="center"/>
            </w:pPr>
            <w:r w:rsidRPr="0028159D">
              <w:t>Заочна (дистанційна) форма навчання</w:t>
            </w:r>
          </w:p>
        </w:tc>
      </w:tr>
      <w:tr w:rsidR="005626B8" w:rsidRPr="0028159D" w14:paraId="59145EE8"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E7" w14:textId="77777777" w:rsidR="005626B8" w:rsidRPr="0028159D" w:rsidRDefault="005626B8" w:rsidP="00B90C2A">
            <w:pPr>
              <w:ind w:firstLine="363"/>
              <w:jc w:val="center"/>
            </w:pPr>
            <w:r w:rsidRPr="0028159D">
              <w:t>Рік підготовки</w:t>
            </w:r>
          </w:p>
        </w:tc>
      </w:tr>
      <w:tr w:rsidR="005626B8" w:rsidRPr="0028159D" w14:paraId="59145EEB"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E9" w14:textId="77777777" w:rsidR="005626B8" w:rsidRPr="0028159D" w:rsidRDefault="00277A03" w:rsidP="00B90C2A">
            <w:pPr>
              <w:ind w:firstLine="363"/>
              <w:jc w:val="center"/>
            </w:pPr>
            <w:r>
              <w:t>3</w:t>
            </w:r>
            <w:r w:rsidR="005626B8" w:rsidRPr="0028159D">
              <w:t>-й</w:t>
            </w:r>
          </w:p>
        </w:tc>
        <w:tc>
          <w:tcPr>
            <w:tcW w:w="5041" w:type="dxa"/>
            <w:tcBorders>
              <w:top w:val="single" w:sz="4" w:space="0" w:color="auto"/>
              <w:left w:val="single" w:sz="4" w:space="0" w:color="auto"/>
              <w:bottom w:val="single" w:sz="4" w:space="0" w:color="auto"/>
              <w:right w:val="single" w:sz="4" w:space="0" w:color="auto"/>
            </w:tcBorders>
            <w:vAlign w:val="center"/>
          </w:tcPr>
          <w:p w14:paraId="59145EEA" w14:textId="77777777" w:rsidR="005626B8" w:rsidRPr="0028159D" w:rsidRDefault="005626B8" w:rsidP="00B90C2A">
            <w:pPr>
              <w:ind w:firstLine="363"/>
              <w:jc w:val="center"/>
            </w:pPr>
            <w:r w:rsidRPr="0028159D">
              <w:t>-й</w:t>
            </w:r>
          </w:p>
        </w:tc>
      </w:tr>
      <w:tr w:rsidR="005626B8" w:rsidRPr="0028159D" w14:paraId="59145EED"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EC" w14:textId="77777777" w:rsidR="005626B8" w:rsidRPr="0028159D" w:rsidRDefault="005626B8" w:rsidP="00B90C2A">
            <w:pPr>
              <w:ind w:firstLine="363"/>
              <w:jc w:val="center"/>
            </w:pPr>
            <w:r w:rsidRPr="0028159D">
              <w:t>Семестр</w:t>
            </w:r>
          </w:p>
        </w:tc>
      </w:tr>
      <w:tr w:rsidR="005626B8" w:rsidRPr="0028159D" w14:paraId="59145EF0"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EE" w14:textId="77777777" w:rsidR="005626B8" w:rsidRPr="0028159D" w:rsidRDefault="00277A03" w:rsidP="00B90C2A">
            <w:pPr>
              <w:ind w:firstLine="363"/>
              <w:jc w:val="center"/>
            </w:pPr>
            <w:r>
              <w:t>5</w:t>
            </w:r>
            <w:r w:rsidR="005626B8" w:rsidRPr="0028159D">
              <w:t>-й</w:t>
            </w:r>
          </w:p>
        </w:tc>
        <w:tc>
          <w:tcPr>
            <w:tcW w:w="5041" w:type="dxa"/>
            <w:tcBorders>
              <w:top w:val="single" w:sz="4" w:space="0" w:color="auto"/>
              <w:left w:val="single" w:sz="4" w:space="0" w:color="auto"/>
              <w:bottom w:val="single" w:sz="4" w:space="0" w:color="auto"/>
              <w:right w:val="single" w:sz="4" w:space="0" w:color="auto"/>
            </w:tcBorders>
            <w:vAlign w:val="center"/>
          </w:tcPr>
          <w:p w14:paraId="59145EEF" w14:textId="77777777" w:rsidR="005626B8" w:rsidRPr="0028159D" w:rsidRDefault="005626B8" w:rsidP="00B90C2A">
            <w:pPr>
              <w:ind w:firstLine="363"/>
              <w:jc w:val="center"/>
            </w:pPr>
            <w:r w:rsidRPr="0028159D">
              <w:t>-й</w:t>
            </w:r>
          </w:p>
        </w:tc>
      </w:tr>
      <w:tr w:rsidR="005626B8" w:rsidRPr="0028159D" w14:paraId="59145EF2"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F1" w14:textId="77777777" w:rsidR="005626B8" w:rsidRPr="0028159D" w:rsidRDefault="005626B8" w:rsidP="00B90C2A">
            <w:pPr>
              <w:ind w:firstLine="363"/>
              <w:jc w:val="center"/>
            </w:pPr>
            <w:r w:rsidRPr="0028159D">
              <w:t>Лекції</w:t>
            </w:r>
          </w:p>
        </w:tc>
      </w:tr>
      <w:tr w:rsidR="005626B8" w:rsidRPr="0028159D" w14:paraId="59145EF5"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F3" w14:textId="77777777" w:rsidR="005626B8" w:rsidRPr="0028159D" w:rsidRDefault="005626B8" w:rsidP="00B90C2A">
            <w:pPr>
              <w:ind w:firstLine="363"/>
              <w:jc w:val="center"/>
            </w:pPr>
            <w:r w:rsidRPr="0028159D">
              <w:t xml:space="preserve"> </w:t>
            </w:r>
            <w:r w:rsidR="00277A03">
              <w:t xml:space="preserve">32 </w:t>
            </w:r>
            <w:r w:rsidRPr="0028159D">
              <w:t>год.</w:t>
            </w:r>
          </w:p>
        </w:tc>
        <w:tc>
          <w:tcPr>
            <w:tcW w:w="5041" w:type="dxa"/>
            <w:tcBorders>
              <w:top w:val="single" w:sz="4" w:space="0" w:color="auto"/>
              <w:left w:val="single" w:sz="4" w:space="0" w:color="auto"/>
              <w:bottom w:val="single" w:sz="4" w:space="0" w:color="auto"/>
              <w:right w:val="single" w:sz="4" w:space="0" w:color="auto"/>
            </w:tcBorders>
            <w:vAlign w:val="center"/>
          </w:tcPr>
          <w:p w14:paraId="59145EF4" w14:textId="77777777" w:rsidR="005626B8" w:rsidRPr="0028159D" w:rsidRDefault="005626B8" w:rsidP="00B90C2A">
            <w:pPr>
              <w:ind w:firstLine="363"/>
              <w:jc w:val="center"/>
            </w:pPr>
            <w:r w:rsidRPr="0028159D">
              <w:t xml:space="preserve"> год.</w:t>
            </w:r>
          </w:p>
        </w:tc>
      </w:tr>
      <w:tr w:rsidR="005626B8" w:rsidRPr="0028159D" w14:paraId="59145EF7"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F6" w14:textId="77777777" w:rsidR="005626B8" w:rsidRPr="0028159D" w:rsidRDefault="005626B8" w:rsidP="00B90C2A">
            <w:pPr>
              <w:ind w:firstLine="363"/>
              <w:jc w:val="center"/>
            </w:pPr>
            <w:r w:rsidRPr="0028159D">
              <w:t>Практичні, семінарські заняття</w:t>
            </w:r>
          </w:p>
        </w:tc>
      </w:tr>
      <w:tr w:rsidR="005626B8" w:rsidRPr="0028159D" w14:paraId="59145EFA"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F8" w14:textId="77777777" w:rsidR="005626B8" w:rsidRPr="0028159D" w:rsidRDefault="005626B8" w:rsidP="00B90C2A">
            <w:pPr>
              <w:ind w:firstLine="363"/>
              <w:jc w:val="center"/>
              <w:rPr>
                <w:i/>
                <w:iCs/>
              </w:rPr>
            </w:pPr>
            <w:r w:rsidRPr="0028159D">
              <w:t xml:space="preserve"> 0 год.</w:t>
            </w:r>
          </w:p>
        </w:tc>
        <w:tc>
          <w:tcPr>
            <w:tcW w:w="5041" w:type="dxa"/>
            <w:tcBorders>
              <w:top w:val="single" w:sz="4" w:space="0" w:color="auto"/>
              <w:left w:val="single" w:sz="4" w:space="0" w:color="auto"/>
              <w:bottom w:val="single" w:sz="4" w:space="0" w:color="auto"/>
              <w:right w:val="single" w:sz="4" w:space="0" w:color="auto"/>
            </w:tcBorders>
            <w:vAlign w:val="center"/>
          </w:tcPr>
          <w:p w14:paraId="59145EF9" w14:textId="77777777" w:rsidR="005626B8" w:rsidRPr="0028159D" w:rsidRDefault="005626B8" w:rsidP="00B90C2A">
            <w:pPr>
              <w:ind w:firstLine="363"/>
              <w:jc w:val="center"/>
            </w:pPr>
            <w:r w:rsidRPr="0028159D">
              <w:t xml:space="preserve"> год.</w:t>
            </w:r>
          </w:p>
        </w:tc>
      </w:tr>
      <w:tr w:rsidR="005626B8" w:rsidRPr="0028159D" w14:paraId="59145EFC"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EFB" w14:textId="77777777" w:rsidR="005626B8" w:rsidRPr="0028159D" w:rsidRDefault="005626B8" w:rsidP="00B90C2A">
            <w:pPr>
              <w:ind w:firstLine="363"/>
              <w:jc w:val="center"/>
            </w:pPr>
            <w:r w:rsidRPr="0028159D">
              <w:t>Лабораторні заняття</w:t>
            </w:r>
          </w:p>
        </w:tc>
      </w:tr>
      <w:tr w:rsidR="005626B8" w:rsidRPr="0028159D" w14:paraId="59145EFF"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EFD" w14:textId="77777777" w:rsidR="005626B8" w:rsidRPr="0028159D" w:rsidRDefault="005626B8" w:rsidP="00B90C2A">
            <w:pPr>
              <w:ind w:firstLine="363"/>
              <w:jc w:val="center"/>
              <w:rPr>
                <w:i/>
                <w:iCs/>
              </w:rPr>
            </w:pPr>
            <w:r w:rsidRPr="0028159D">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59145EFE" w14:textId="77777777" w:rsidR="005626B8" w:rsidRPr="0028159D" w:rsidRDefault="005626B8" w:rsidP="00B90C2A">
            <w:pPr>
              <w:ind w:firstLine="363"/>
              <w:jc w:val="center"/>
              <w:rPr>
                <w:i/>
                <w:iCs/>
              </w:rPr>
            </w:pPr>
            <w:r w:rsidRPr="0028159D">
              <w:t xml:space="preserve"> год.</w:t>
            </w:r>
          </w:p>
        </w:tc>
      </w:tr>
      <w:tr w:rsidR="005626B8" w:rsidRPr="0028159D" w14:paraId="59145F01"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F00" w14:textId="77777777" w:rsidR="005626B8" w:rsidRPr="0028159D" w:rsidRDefault="005626B8" w:rsidP="00B90C2A">
            <w:pPr>
              <w:ind w:firstLine="363"/>
              <w:jc w:val="center"/>
            </w:pPr>
            <w:r w:rsidRPr="0028159D">
              <w:t>Самостійна робота</w:t>
            </w:r>
          </w:p>
        </w:tc>
      </w:tr>
      <w:tr w:rsidR="005626B8" w:rsidRPr="0028159D" w14:paraId="59145F04" w14:textId="77777777" w:rsidTr="00B90C2A">
        <w:tc>
          <w:tcPr>
            <w:tcW w:w="4537" w:type="dxa"/>
            <w:tcBorders>
              <w:top w:val="single" w:sz="4" w:space="0" w:color="auto"/>
              <w:left w:val="single" w:sz="4" w:space="0" w:color="auto"/>
              <w:bottom w:val="single" w:sz="4" w:space="0" w:color="auto"/>
              <w:right w:val="single" w:sz="4" w:space="0" w:color="auto"/>
            </w:tcBorders>
            <w:vAlign w:val="center"/>
          </w:tcPr>
          <w:p w14:paraId="59145F02" w14:textId="77777777" w:rsidR="005626B8" w:rsidRPr="0028159D" w:rsidRDefault="005626B8" w:rsidP="00B90C2A">
            <w:pPr>
              <w:ind w:firstLine="363"/>
              <w:jc w:val="center"/>
              <w:rPr>
                <w:i/>
                <w:iCs/>
              </w:rPr>
            </w:pPr>
            <w:r w:rsidRPr="0028159D">
              <w:t xml:space="preserve"> </w:t>
            </w:r>
            <w:r w:rsidR="005C61B7">
              <w:t>58</w:t>
            </w:r>
            <w:r w:rsidRPr="0028159D">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59145F03" w14:textId="77777777" w:rsidR="005626B8" w:rsidRPr="0028159D" w:rsidRDefault="005626B8" w:rsidP="00B90C2A">
            <w:pPr>
              <w:ind w:firstLine="363"/>
              <w:jc w:val="center"/>
            </w:pPr>
            <w:r w:rsidRPr="0028159D">
              <w:t xml:space="preserve"> год.</w:t>
            </w:r>
          </w:p>
        </w:tc>
      </w:tr>
      <w:tr w:rsidR="005626B8" w:rsidRPr="0028159D" w14:paraId="59145F06"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F05" w14:textId="77777777" w:rsidR="005626B8" w:rsidRPr="0028159D" w:rsidRDefault="005626B8" w:rsidP="00B90C2A">
            <w:pPr>
              <w:ind w:firstLine="363"/>
              <w:jc w:val="center"/>
            </w:pPr>
            <w:r w:rsidRPr="0028159D">
              <w:t xml:space="preserve">Індивідуальні завдання </w:t>
            </w:r>
          </w:p>
        </w:tc>
      </w:tr>
      <w:tr w:rsidR="005626B8" w:rsidRPr="0028159D" w14:paraId="59145F08" w14:textId="77777777" w:rsidTr="00B90C2A">
        <w:tc>
          <w:tcPr>
            <w:tcW w:w="9578" w:type="dxa"/>
            <w:gridSpan w:val="2"/>
            <w:tcBorders>
              <w:top w:val="single" w:sz="4" w:space="0" w:color="auto"/>
              <w:left w:val="single" w:sz="4" w:space="0" w:color="auto"/>
              <w:bottom w:val="single" w:sz="4" w:space="0" w:color="auto"/>
              <w:right w:val="single" w:sz="4" w:space="0" w:color="auto"/>
            </w:tcBorders>
            <w:vAlign w:val="center"/>
          </w:tcPr>
          <w:p w14:paraId="59145F07" w14:textId="77777777" w:rsidR="005626B8" w:rsidRPr="0028159D" w:rsidRDefault="005626B8" w:rsidP="00B90C2A">
            <w:pPr>
              <w:ind w:firstLine="363"/>
              <w:jc w:val="center"/>
            </w:pPr>
            <w:r w:rsidRPr="0028159D">
              <w:t>год.</w:t>
            </w:r>
          </w:p>
        </w:tc>
      </w:tr>
    </w:tbl>
    <w:p w14:paraId="59145F09" w14:textId="77777777" w:rsidR="005626B8" w:rsidRPr="0028159D" w:rsidRDefault="005626B8" w:rsidP="005626B8">
      <w:pPr>
        <w:ind w:firstLine="363"/>
        <w:jc w:val="both"/>
      </w:pPr>
    </w:p>
    <w:p w14:paraId="59145F0A" w14:textId="77777777" w:rsidR="005626B8" w:rsidRPr="0028159D" w:rsidRDefault="005626B8" w:rsidP="005626B8">
      <w:pPr>
        <w:ind w:firstLine="363"/>
        <w:jc w:val="both"/>
      </w:pPr>
      <w:r w:rsidRPr="0028159D">
        <w:t>1.6. Заплановані результати навчання</w:t>
      </w:r>
    </w:p>
    <w:p w14:paraId="59145F0B" w14:textId="77777777" w:rsidR="005626B8" w:rsidRPr="0028159D" w:rsidRDefault="005626B8" w:rsidP="005626B8">
      <w:pPr>
        <w:ind w:firstLine="363"/>
        <w:jc w:val="both"/>
      </w:pPr>
    </w:p>
    <w:p w14:paraId="59145F0C" w14:textId="77777777" w:rsidR="005626B8" w:rsidRPr="0028159D" w:rsidRDefault="005626B8" w:rsidP="005626B8">
      <w:pPr>
        <w:ind w:firstLine="363"/>
        <w:jc w:val="both"/>
      </w:pPr>
      <w:r w:rsidRPr="0028159D">
        <w:t xml:space="preserve">В результаті вивчення даного курсу студент повинен </w:t>
      </w:r>
    </w:p>
    <w:p w14:paraId="59145F0D" w14:textId="77777777" w:rsidR="005626B8" w:rsidRPr="0028159D" w:rsidRDefault="005626B8" w:rsidP="005626B8">
      <w:pPr>
        <w:ind w:firstLine="363"/>
        <w:jc w:val="both"/>
      </w:pPr>
      <w:r w:rsidRPr="0028159D">
        <w:rPr>
          <w:b/>
        </w:rPr>
        <w:t>знати</w:t>
      </w:r>
      <w:r w:rsidRPr="0028159D">
        <w:t>:</w:t>
      </w:r>
    </w:p>
    <w:p w14:paraId="59145F0E" w14:textId="77777777" w:rsidR="005626B8" w:rsidRPr="0028159D" w:rsidRDefault="005626B8" w:rsidP="005626B8">
      <w:pPr>
        <w:numPr>
          <w:ilvl w:val="0"/>
          <w:numId w:val="4"/>
        </w:numPr>
        <w:suppressAutoHyphens w:val="0"/>
        <w:ind w:left="0" w:firstLine="363"/>
        <w:jc w:val="both"/>
      </w:pPr>
      <w:r w:rsidRPr="0028159D">
        <w:t>головні проблеми теорії та історії релігії, зокрема, плюралізм поглядів на природу та сутність релігії, її структуру та зміст в сучасному релігієзнавстві;</w:t>
      </w:r>
    </w:p>
    <w:p w14:paraId="59145F0F" w14:textId="77777777" w:rsidR="005626B8" w:rsidRPr="0028159D" w:rsidRDefault="005626B8" w:rsidP="005626B8">
      <w:pPr>
        <w:numPr>
          <w:ilvl w:val="0"/>
          <w:numId w:val="4"/>
        </w:numPr>
        <w:suppressAutoHyphens w:val="0"/>
        <w:ind w:left="0" w:firstLine="363"/>
        <w:jc w:val="both"/>
      </w:pPr>
      <w:r w:rsidRPr="0028159D">
        <w:t>закономірності виникнення та особливості наступної історичної еволюції релігії;</w:t>
      </w:r>
    </w:p>
    <w:p w14:paraId="59145F10" w14:textId="77777777" w:rsidR="005626B8" w:rsidRPr="0028159D" w:rsidRDefault="005626B8" w:rsidP="005626B8">
      <w:pPr>
        <w:numPr>
          <w:ilvl w:val="0"/>
          <w:numId w:val="4"/>
        </w:numPr>
        <w:suppressAutoHyphens w:val="0"/>
        <w:ind w:left="0" w:firstLine="363"/>
        <w:jc w:val="both"/>
      </w:pPr>
      <w:r w:rsidRPr="0028159D">
        <w:t>специфіку її функціонування як особливого духовного і суспільного феномену;</w:t>
      </w:r>
    </w:p>
    <w:p w14:paraId="59145F11" w14:textId="77777777" w:rsidR="005626B8" w:rsidRPr="0028159D" w:rsidRDefault="005626B8" w:rsidP="005626B8">
      <w:pPr>
        <w:numPr>
          <w:ilvl w:val="0"/>
          <w:numId w:val="4"/>
        </w:numPr>
        <w:suppressAutoHyphens w:val="0"/>
        <w:ind w:left="0" w:firstLine="363"/>
        <w:jc w:val="both"/>
      </w:pPr>
      <w:r w:rsidRPr="0028159D">
        <w:t>відомі типи та історичні форми релігії, зокрема її первісні та ранні форми, родоплемінні культи та племінні релігії;</w:t>
      </w:r>
    </w:p>
    <w:p w14:paraId="59145F12" w14:textId="77777777" w:rsidR="005626B8" w:rsidRPr="0028159D" w:rsidRDefault="005626B8" w:rsidP="005626B8">
      <w:pPr>
        <w:numPr>
          <w:ilvl w:val="0"/>
          <w:numId w:val="4"/>
        </w:numPr>
        <w:suppressAutoHyphens w:val="0"/>
        <w:ind w:left="0" w:firstLine="363"/>
        <w:jc w:val="both"/>
      </w:pPr>
      <w:r w:rsidRPr="0028159D">
        <w:t>наступну історію розвитку феномену релігії у формі ранніх (архаїчних) та пізніх етнічних релігій, сучасних національно-державних релігій, світових релігій та релігійного модернізму (НРТ);</w:t>
      </w:r>
    </w:p>
    <w:p w14:paraId="59145F13" w14:textId="77777777" w:rsidR="005626B8" w:rsidRPr="0028159D" w:rsidRDefault="005626B8" w:rsidP="005626B8">
      <w:pPr>
        <w:numPr>
          <w:ilvl w:val="0"/>
          <w:numId w:val="4"/>
        </w:numPr>
        <w:suppressAutoHyphens w:val="0"/>
        <w:ind w:left="0" w:firstLine="363"/>
        <w:jc w:val="both"/>
      </w:pPr>
      <w:r w:rsidRPr="0028159D">
        <w:t>специфіку основних напрямів Вселенського християнства;</w:t>
      </w:r>
    </w:p>
    <w:p w14:paraId="59145F14" w14:textId="77777777" w:rsidR="005626B8" w:rsidRPr="0028159D" w:rsidRDefault="005626B8" w:rsidP="005626B8">
      <w:pPr>
        <w:numPr>
          <w:ilvl w:val="0"/>
          <w:numId w:val="4"/>
        </w:numPr>
        <w:suppressAutoHyphens w:val="0"/>
        <w:ind w:left="0" w:firstLine="363"/>
        <w:jc w:val="both"/>
      </w:pPr>
      <w:r w:rsidRPr="0028159D">
        <w:t>головні віхи та події в історії поширення й функціонування його конфесій в Україні;</w:t>
      </w:r>
    </w:p>
    <w:p w14:paraId="59145F15" w14:textId="77777777" w:rsidR="005626B8" w:rsidRPr="0028159D" w:rsidRDefault="005626B8" w:rsidP="005626B8">
      <w:pPr>
        <w:numPr>
          <w:ilvl w:val="0"/>
          <w:numId w:val="4"/>
        </w:numPr>
        <w:suppressAutoHyphens w:val="0"/>
        <w:ind w:left="0" w:firstLine="363"/>
        <w:jc w:val="both"/>
      </w:pPr>
      <w:r w:rsidRPr="0028159D">
        <w:t>особливості їх віровчення, культу та церковної організації;</w:t>
      </w:r>
    </w:p>
    <w:p w14:paraId="59145F16" w14:textId="77777777" w:rsidR="005626B8" w:rsidRPr="0028159D" w:rsidRDefault="005626B8" w:rsidP="005626B8">
      <w:pPr>
        <w:numPr>
          <w:ilvl w:val="0"/>
          <w:numId w:val="4"/>
        </w:numPr>
        <w:suppressAutoHyphens w:val="0"/>
        <w:ind w:left="0" w:firstLine="363"/>
        <w:jc w:val="both"/>
      </w:pPr>
      <w:r w:rsidRPr="0028159D">
        <w:t>зміст їх діяльності та внесок у національно-державний й духовно-культурний розвиток українського суспільства;</w:t>
      </w:r>
    </w:p>
    <w:p w14:paraId="59145F17" w14:textId="77777777" w:rsidR="005626B8" w:rsidRPr="0028159D" w:rsidRDefault="005626B8" w:rsidP="005626B8">
      <w:pPr>
        <w:numPr>
          <w:ilvl w:val="0"/>
          <w:numId w:val="4"/>
        </w:numPr>
        <w:suppressAutoHyphens w:val="0"/>
        <w:ind w:left="0" w:firstLine="363"/>
        <w:jc w:val="both"/>
      </w:pPr>
      <w:r w:rsidRPr="0028159D">
        <w:lastRenderedPageBreak/>
        <w:t>принцип сподоби совісті та історію його законодавчої реалізації й правового регулювання в різних країнах світу, зокрема зміст Закону України “Про свободу совісті та релігійні організації”.</w:t>
      </w:r>
    </w:p>
    <w:p w14:paraId="59145F18" w14:textId="77777777" w:rsidR="005626B8" w:rsidRPr="0028159D" w:rsidRDefault="005626B8" w:rsidP="005626B8">
      <w:pPr>
        <w:ind w:firstLine="363"/>
        <w:jc w:val="both"/>
      </w:pPr>
      <w:r w:rsidRPr="0028159D">
        <w:rPr>
          <w:b/>
        </w:rPr>
        <w:t xml:space="preserve">Вміти </w:t>
      </w:r>
      <w:r w:rsidRPr="0028159D">
        <w:t>самостійно аналізувати:</w:t>
      </w:r>
    </w:p>
    <w:p w14:paraId="59145F19" w14:textId="77777777" w:rsidR="005626B8" w:rsidRPr="0028159D" w:rsidRDefault="005626B8" w:rsidP="005626B8">
      <w:pPr>
        <w:numPr>
          <w:ilvl w:val="0"/>
          <w:numId w:val="6"/>
        </w:numPr>
        <w:suppressAutoHyphens w:val="0"/>
        <w:ind w:left="0" w:firstLine="363"/>
        <w:jc w:val="both"/>
        <w:rPr>
          <w:b/>
        </w:rPr>
      </w:pPr>
      <w:r w:rsidRPr="0028159D">
        <w:t xml:space="preserve"> зміст теорії та історії релігії, зокрема, головні релігієзнавчі концепції;</w:t>
      </w:r>
    </w:p>
    <w:p w14:paraId="59145F1A" w14:textId="77777777" w:rsidR="005626B8" w:rsidRPr="0028159D" w:rsidRDefault="005626B8" w:rsidP="005626B8">
      <w:pPr>
        <w:numPr>
          <w:ilvl w:val="0"/>
          <w:numId w:val="5"/>
        </w:numPr>
        <w:suppressAutoHyphens w:val="0"/>
        <w:ind w:left="0" w:firstLine="363"/>
        <w:jc w:val="both"/>
      </w:pPr>
      <w:r w:rsidRPr="0028159D">
        <w:t>особливості віровчення, культу та церковної (конфесійної) організації різноманітних релігій світу, їх місце в історії духовного розвитку людства;</w:t>
      </w:r>
    </w:p>
    <w:p w14:paraId="59145F1B" w14:textId="77777777" w:rsidR="005626B8" w:rsidRPr="0028159D" w:rsidRDefault="005626B8" w:rsidP="005626B8">
      <w:pPr>
        <w:numPr>
          <w:ilvl w:val="0"/>
          <w:numId w:val="5"/>
        </w:numPr>
        <w:suppressAutoHyphens w:val="0"/>
        <w:ind w:left="0" w:firstLine="363"/>
        <w:jc w:val="both"/>
      </w:pPr>
      <w:r w:rsidRPr="0028159D">
        <w:t>різноманітні події з історії та сучасного життя християнських конфесій в Україні,</w:t>
      </w:r>
    </w:p>
    <w:p w14:paraId="59145F1C" w14:textId="77777777" w:rsidR="005626B8" w:rsidRPr="0028159D" w:rsidRDefault="005626B8" w:rsidP="005626B8">
      <w:pPr>
        <w:numPr>
          <w:ilvl w:val="0"/>
          <w:numId w:val="5"/>
        </w:numPr>
        <w:suppressAutoHyphens w:val="0"/>
        <w:ind w:left="0" w:firstLine="363"/>
        <w:jc w:val="both"/>
      </w:pPr>
      <w:r w:rsidRPr="0028159D">
        <w:t xml:space="preserve"> сучасний стан реалізації на практиці українського законодавства про свободу совісті та релігійні організації;</w:t>
      </w:r>
    </w:p>
    <w:p w14:paraId="59145F1D" w14:textId="77777777" w:rsidR="005626B8" w:rsidRPr="0028159D" w:rsidRDefault="005626B8" w:rsidP="005626B8">
      <w:pPr>
        <w:numPr>
          <w:ilvl w:val="0"/>
          <w:numId w:val="5"/>
        </w:numPr>
        <w:suppressAutoHyphens w:val="0"/>
        <w:ind w:left="0" w:firstLine="363"/>
        <w:jc w:val="both"/>
      </w:pPr>
      <w:r w:rsidRPr="0028159D">
        <w:t>проводити порівняльний аналіз їхніх конфесійних відмінностей місця і ролі в духовно-релігійному, культурному та суспільному поступі українського народу.</w:t>
      </w:r>
    </w:p>
    <w:p w14:paraId="59145F1E" w14:textId="77777777" w:rsidR="00277A03" w:rsidRDefault="00277A03" w:rsidP="00277A03">
      <w:pPr>
        <w:ind w:firstLine="363"/>
        <w:jc w:val="both"/>
        <w:rPr>
          <w:b/>
          <w:bCs/>
        </w:rPr>
      </w:pPr>
    </w:p>
    <w:p w14:paraId="59145F1F" w14:textId="77777777" w:rsidR="00277A03" w:rsidRDefault="00277A03" w:rsidP="00277A03">
      <w:pPr>
        <w:ind w:firstLine="363"/>
        <w:jc w:val="both"/>
        <w:rPr>
          <w:b/>
          <w:bCs/>
        </w:rPr>
      </w:pPr>
    </w:p>
    <w:p w14:paraId="59145F20" w14:textId="77777777" w:rsidR="00277A03" w:rsidRDefault="00277A03" w:rsidP="00277A03">
      <w:pPr>
        <w:ind w:firstLine="363"/>
        <w:jc w:val="both"/>
        <w:rPr>
          <w:b/>
          <w:bCs/>
        </w:rPr>
      </w:pPr>
    </w:p>
    <w:p w14:paraId="59145F21" w14:textId="77777777" w:rsidR="005626B8" w:rsidRPr="0028159D" w:rsidRDefault="005626B8" w:rsidP="00277A03">
      <w:pPr>
        <w:ind w:firstLine="363"/>
        <w:jc w:val="both"/>
        <w:rPr>
          <w:b/>
          <w:bCs/>
        </w:rPr>
      </w:pPr>
      <w:r w:rsidRPr="0028159D">
        <w:rPr>
          <w:b/>
          <w:bCs/>
        </w:rPr>
        <w:t>2. Тематичний план навчальної дисципліни</w:t>
      </w:r>
    </w:p>
    <w:p w14:paraId="59145F22" w14:textId="77777777" w:rsidR="005626B8" w:rsidRPr="0028159D" w:rsidRDefault="005626B8" w:rsidP="005626B8">
      <w:pPr>
        <w:tabs>
          <w:tab w:val="left" w:pos="284"/>
          <w:tab w:val="left" w:pos="567"/>
        </w:tabs>
        <w:suppressAutoHyphens w:val="0"/>
        <w:ind w:firstLine="363"/>
        <w:jc w:val="center"/>
        <w:rPr>
          <w:b/>
          <w:bCs/>
        </w:rPr>
      </w:pPr>
    </w:p>
    <w:p w14:paraId="59145F23" w14:textId="77777777" w:rsidR="005626B8" w:rsidRPr="0028159D" w:rsidRDefault="005626B8" w:rsidP="005626B8">
      <w:pPr>
        <w:ind w:firstLine="363"/>
        <w:jc w:val="center"/>
        <w:rPr>
          <w:b/>
        </w:rPr>
      </w:pPr>
      <w:r w:rsidRPr="0028159D">
        <w:rPr>
          <w:b/>
          <w:i/>
        </w:rPr>
        <w:t>Розділ 1.</w:t>
      </w:r>
      <w:r w:rsidRPr="0028159D">
        <w:rPr>
          <w:b/>
          <w:bCs/>
          <w:i/>
        </w:rPr>
        <w:t xml:space="preserve"> </w:t>
      </w:r>
      <w:r w:rsidRPr="0028159D">
        <w:rPr>
          <w:b/>
        </w:rPr>
        <w:t>Теорія та історія релігії.</w:t>
      </w:r>
    </w:p>
    <w:p w14:paraId="59145F24" w14:textId="77777777" w:rsidR="005626B8" w:rsidRPr="0028159D" w:rsidRDefault="005626B8" w:rsidP="005626B8">
      <w:pPr>
        <w:jc w:val="both"/>
        <w:rPr>
          <w:b/>
        </w:rPr>
      </w:pPr>
    </w:p>
    <w:p w14:paraId="59145F25" w14:textId="77777777" w:rsidR="005626B8" w:rsidRPr="0028159D" w:rsidRDefault="005626B8" w:rsidP="005626B8">
      <w:pPr>
        <w:ind w:firstLine="363"/>
        <w:jc w:val="both"/>
        <w:rPr>
          <w:b/>
          <w:i/>
        </w:rPr>
      </w:pPr>
      <w:r w:rsidRPr="0028159D">
        <w:rPr>
          <w:b/>
          <w:i/>
        </w:rPr>
        <w:t>Тема 1. Релігієзнавство як галузь знання, наука і навчальна дисципліна</w:t>
      </w:r>
    </w:p>
    <w:p w14:paraId="59145F26" w14:textId="77777777" w:rsidR="005626B8" w:rsidRPr="0028159D" w:rsidRDefault="005626B8" w:rsidP="005626B8">
      <w:pPr>
        <w:ind w:firstLine="363"/>
        <w:jc w:val="both"/>
      </w:pPr>
      <w:r w:rsidRPr="0028159D">
        <w:t>Релігієпізнання та релігієзнавство. Релігієзнавство – важлива галузь богословсько-теологічного, філософського і конкретно-наукового гуманітарного знання. Його місце та роль у системі суспільних і гуманітарних наук та богословсько-теологічному комплексі. Релігія як об’єкт та предмет релігієпізнання та релігієзнавства.</w:t>
      </w:r>
    </w:p>
    <w:p w14:paraId="59145F27" w14:textId="77777777" w:rsidR="005626B8" w:rsidRPr="0028159D" w:rsidRDefault="005626B8" w:rsidP="005626B8">
      <w:pPr>
        <w:ind w:firstLine="363"/>
        <w:jc w:val="both"/>
      </w:pPr>
      <w:r w:rsidRPr="0028159D">
        <w:t xml:space="preserve">Релігієпізнання, релігієзнавство і духовна культура. Історичні форми релігієпізнання та головні форми релігієзнавства. Їх спільний об’єкт та різні предмети. Релігієзнавство і теологія (богослов’я). Богословсько-теологічний і релігійно-філософський теїзм. Конфесійне, богословсько-теологічне та релігійно-філософське релігієзнавство. </w:t>
      </w:r>
    </w:p>
    <w:p w14:paraId="59145F28" w14:textId="77777777" w:rsidR="005626B8" w:rsidRPr="0028159D" w:rsidRDefault="005626B8" w:rsidP="005626B8">
      <w:pPr>
        <w:ind w:firstLine="363"/>
        <w:jc w:val="both"/>
      </w:pPr>
      <w:r w:rsidRPr="0028159D">
        <w:t xml:space="preserve">Визначення предмету та об’єкту академічного, неконфесійного філософського та конкретно-наукового релігієзнавства. </w:t>
      </w:r>
    </w:p>
    <w:p w14:paraId="59145F29" w14:textId="77777777" w:rsidR="005626B8" w:rsidRPr="0028159D" w:rsidRDefault="005626B8" w:rsidP="005626B8">
      <w:pPr>
        <w:ind w:firstLine="363"/>
        <w:jc w:val="both"/>
      </w:pPr>
      <w:r w:rsidRPr="0028159D">
        <w:t>Предмет (проблематика) теорії релігії як вивчення найбільш суттєвого, спільного, загального в ній. Історія релігії як вивчення конкретного, специфічного, особливого в ній.</w:t>
      </w:r>
    </w:p>
    <w:p w14:paraId="59145F2A" w14:textId="77777777" w:rsidR="005626B8" w:rsidRPr="0028159D" w:rsidRDefault="005626B8" w:rsidP="005626B8">
      <w:pPr>
        <w:ind w:firstLine="363"/>
        <w:jc w:val="both"/>
      </w:pPr>
      <w:r w:rsidRPr="0028159D">
        <w:t xml:space="preserve">Виникнення (сер. ХІХ ст.) та становлення (др. пол. ХІХ – поч. ХХ ст.) релігієзнавства як відносно самостійної, виокремленої, багатодисциплінарної галузі гуманітарного знання на межі філософії, історії, психології, соціології, феноменології, антропології, етнології (етнографії), лінгвістики (мовознавства), порівняльної міфології, фольклористики, герменевтики, археології та інших наук. Засновники та видатні представники дослідження проблем релігієзнавства. </w:t>
      </w:r>
    </w:p>
    <w:p w14:paraId="59145F2B" w14:textId="77777777" w:rsidR="005626B8" w:rsidRPr="0028159D" w:rsidRDefault="005626B8" w:rsidP="005626B8">
      <w:pPr>
        <w:ind w:firstLine="363"/>
        <w:jc w:val="both"/>
      </w:pPr>
      <w:r w:rsidRPr="0028159D">
        <w:t xml:space="preserve">Релігієзнавство, вільнодумство і атеїзм. </w:t>
      </w:r>
    </w:p>
    <w:p w14:paraId="59145F2C" w14:textId="77777777" w:rsidR="005626B8" w:rsidRPr="0028159D" w:rsidRDefault="005626B8" w:rsidP="005626B8">
      <w:pPr>
        <w:ind w:firstLine="363"/>
        <w:jc w:val="both"/>
      </w:pPr>
      <w:r w:rsidRPr="0028159D">
        <w:t xml:space="preserve">Тематична (теорія та історія релігії) та дисциплінарна структура сучасного академічного (теоретичного та історичного) релігієзнавства; засновники та представники його окремих дисциплін. </w:t>
      </w:r>
    </w:p>
    <w:p w14:paraId="59145F2D" w14:textId="77777777" w:rsidR="005626B8" w:rsidRPr="0028159D" w:rsidRDefault="005626B8" w:rsidP="005626B8">
      <w:pPr>
        <w:ind w:firstLine="363"/>
        <w:jc w:val="both"/>
      </w:pPr>
      <w:r w:rsidRPr="0028159D">
        <w:t>Загальний зміст (проблематика) сучасного академічного релігієзнавства та особливості змісту (проблематики) складових дисциплін (релігієзнавчих наук) його структури (філософії релігії, соціології релігії, психології релігії, феноменології релігії, історії релігії, компаративного та лінгвістичного релігієзнавства тощо). Головні релігієзнавчі категорії, поняття та терміни.</w:t>
      </w:r>
    </w:p>
    <w:p w14:paraId="59145F2E" w14:textId="77777777" w:rsidR="005626B8" w:rsidRPr="0028159D" w:rsidRDefault="005626B8" w:rsidP="005626B8">
      <w:pPr>
        <w:ind w:firstLine="363"/>
        <w:jc w:val="both"/>
      </w:pPr>
      <w:r w:rsidRPr="0028159D">
        <w:t xml:space="preserve">Методологічні засади сучасного академічного релігієзнавства: принципи наукової об’єктивності та неупередженості, плюралізму, історизму, толерантності та гуманізму. Методологічні функції релігієзнавства щодо окремих гуманітарних і природничих наук. Плюралізм методології філософії релігії та її методологічні функції як серцевини </w:t>
      </w:r>
      <w:r w:rsidRPr="0028159D">
        <w:lastRenderedPageBreak/>
        <w:t>теоретичного релігієзнавства, релігієзнавчої метатеорії щодо конкретних релігієзнавчих дисциплін.</w:t>
      </w:r>
    </w:p>
    <w:p w14:paraId="59145F2F" w14:textId="77777777" w:rsidR="005626B8" w:rsidRPr="0028159D" w:rsidRDefault="005626B8" w:rsidP="005626B8">
      <w:pPr>
        <w:ind w:firstLine="363"/>
        <w:jc w:val="both"/>
      </w:pPr>
      <w:r w:rsidRPr="0028159D">
        <w:t>Релігієзнавство як навчальна дисципліна. Мета, завдання, специфіка вивчення та джерелознавча база цього курсу. Предмет та структура навчального курсу релігієзнавства. Методологічні засади його викладання та вивчення: принципи наукової об’єктивності, конкретно-історичної послідовності, плюралізму, толерантності та гуманізму.</w:t>
      </w:r>
    </w:p>
    <w:p w14:paraId="59145F30" w14:textId="77777777" w:rsidR="005626B8" w:rsidRPr="0028159D" w:rsidRDefault="005626B8" w:rsidP="005626B8">
      <w:pPr>
        <w:ind w:firstLine="363"/>
        <w:jc w:val="both"/>
      </w:pPr>
    </w:p>
    <w:p w14:paraId="59145F31" w14:textId="77777777" w:rsidR="005626B8" w:rsidRPr="0028159D" w:rsidRDefault="005626B8" w:rsidP="005626B8">
      <w:pPr>
        <w:ind w:firstLine="363"/>
        <w:jc w:val="both"/>
        <w:rPr>
          <w:b/>
          <w:i/>
        </w:rPr>
      </w:pPr>
      <w:r w:rsidRPr="0028159D">
        <w:rPr>
          <w:b/>
          <w:i/>
        </w:rPr>
        <w:t xml:space="preserve">Тема 2. Поняття релігії та плюралізм поглядів на її феномен у релігієзнавстві. </w:t>
      </w:r>
    </w:p>
    <w:p w14:paraId="59145F32" w14:textId="77777777" w:rsidR="005626B8" w:rsidRPr="0028159D" w:rsidRDefault="005626B8" w:rsidP="005626B8">
      <w:pPr>
        <w:ind w:firstLine="363"/>
        <w:jc w:val="both"/>
      </w:pPr>
      <w:r w:rsidRPr="0028159D">
        <w:t xml:space="preserve">Предмет теорії релігії (визначення предмету теорії релігії). Розкриття сутності та змісту головних релігієзнавчих понять: “релігія”, “Бог”, “віра”. Етимологія поняття “релігія”. Поняття релігії як складного духовного та суспільного феномена. Сутність, природа та зміст релігії. </w:t>
      </w:r>
    </w:p>
    <w:p w14:paraId="59145F33" w14:textId="77777777" w:rsidR="005626B8" w:rsidRPr="0028159D" w:rsidRDefault="005626B8" w:rsidP="005626B8">
      <w:pPr>
        <w:ind w:firstLine="363"/>
        <w:jc w:val="both"/>
      </w:pPr>
      <w:r w:rsidRPr="0028159D">
        <w:t xml:space="preserve">Богословське та світське (філософське, наукове) розуміння релігії. </w:t>
      </w:r>
    </w:p>
    <w:p w14:paraId="59145F34" w14:textId="77777777" w:rsidR="005626B8" w:rsidRPr="0028159D" w:rsidRDefault="005626B8" w:rsidP="005626B8">
      <w:pPr>
        <w:ind w:firstLine="363"/>
        <w:jc w:val="both"/>
      </w:pPr>
      <w:r w:rsidRPr="0028159D">
        <w:t xml:space="preserve">Особливості сучасного наукового методу пізнання релігії. Плюралізм поглядів на сутність, природу та зміст релігії в сучасному академічному релігієзнавстві як зіставлення різних поглядів на з’ясування сутності (сутнісних ознак) релігії, джерел (причин) її походження, змісту. Головні сучасні релігієзнавчі концепції визначення характеру (сутності) та походження (природи) релігії. </w:t>
      </w:r>
    </w:p>
    <w:p w14:paraId="59145F35" w14:textId="77777777" w:rsidR="005626B8" w:rsidRPr="0028159D" w:rsidRDefault="005626B8" w:rsidP="005626B8">
      <w:pPr>
        <w:ind w:firstLine="363"/>
        <w:jc w:val="both"/>
      </w:pPr>
      <w:r w:rsidRPr="0028159D">
        <w:t xml:space="preserve">Основні типи наукових та богословських теорій виникнення релігії. </w:t>
      </w:r>
    </w:p>
    <w:p w14:paraId="59145F36" w14:textId="77777777" w:rsidR="005626B8" w:rsidRPr="0028159D" w:rsidRDefault="005626B8" w:rsidP="005626B8">
      <w:pPr>
        <w:ind w:firstLine="363"/>
        <w:jc w:val="both"/>
      </w:pPr>
    </w:p>
    <w:p w14:paraId="59145F37" w14:textId="77777777" w:rsidR="005626B8" w:rsidRPr="0028159D" w:rsidRDefault="005626B8" w:rsidP="005626B8">
      <w:pPr>
        <w:ind w:firstLine="363"/>
        <w:jc w:val="both"/>
        <w:rPr>
          <w:b/>
          <w:i/>
        </w:rPr>
      </w:pPr>
      <w:r w:rsidRPr="0028159D">
        <w:rPr>
          <w:b/>
          <w:i/>
        </w:rPr>
        <w:t>Тема 3. Релігія як духовне та соціально-історичне явище.</w:t>
      </w:r>
    </w:p>
    <w:p w14:paraId="59145F38" w14:textId="77777777" w:rsidR="005626B8" w:rsidRPr="0028159D" w:rsidRDefault="005626B8" w:rsidP="005626B8">
      <w:pPr>
        <w:ind w:firstLine="363"/>
        <w:jc w:val="both"/>
      </w:pPr>
      <w:r w:rsidRPr="0028159D">
        <w:t xml:space="preserve">Релігія як особливий духовний і суспільний феномен, форма індивідуальної та суспільної свідомості, галузь духовної культури людства, складне соціально-історичне явище. </w:t>
      </w:r>
    </w:p>
    <w:p w14:paraId="59145F39" w14:textId="77777777" w:rsidR="005626B8" w:rsidRPr="0028159D" w:rsidRDefault="005626B8" w:rsidP="005626B8">
      <w:pPr>
        <w:ind w:firstLine="363"/>
        <w:jc w:val="both"/>
      </w:pPr>
      <w:r w:rsidRPr="0028159D">
        <w:t xml:space="preserve">Релігія і духовність: релігія як духовний феномен людства. </w:t>
      </w:r>
    </w:p>
    <w:p w14:paraId="59145F3A" w14:textId="77777777" w:rsidR="005626B8" w:rsidRPr="0028159D" w:rsidRDefault="005626B8" w:rsidP="005626B8">
      <w:pPr>
        <w:ind w:firstLine="363"/>
        <w:jc w:val="both"/>
      </w:pPr>
      <w:r w:rsidRPr="0028159D">
        <w:t>Багатоманітність релігій світу, релігійні конфесії, різноманітність їх віровчення та культу. Методологічні засади класифікації сучасних релігій світу.</w:t>
      </w:r>
    </w:p>
    <w:p w14:paraId="59145F3B" w14:textId="77777777" w:rsidR="005626B8" w:rsidRPr="0028159D" w:rsidRDefault="005626B8" w:rsidP="005626B8">
      <w:pPr>
        <w:ind w:firstLine="363"/>
        <w:jc w:val="both"/>
      </w:pPr>
      <w:r w:rsidRPr="0028159D">
        <w:t xml:space="preserve">Типи та історичні форми релігії. </w:t>
      </w:r>
    </w:p>
    <w:p w14:paraId="59145F3C" w14:textId="77777777" w:rsidR="005626B8" w:rsidRPr="0028159D" w:rsidRDefault="005626B8" w:rsidP="005626B8">
      <w:pPr>
        <w:ind w:firstLine="363"/>
        <w:jc w:val="both"/>
      </w:pPr>
      <w:r w:rsidRPr="0028159D">
        <w:t xml:space="preserve">Структура релігії та її головні складові елементи. </w:t>
      </w:r>
    </w:p>
    <w:p w14:paraId="59145F3D" w14:textId="77777777" w:rsidR="005626B8" w:rsidRPr="0028159D" w:rsidRDefault="005626B8" w:rsidP="005626B8">
      <w:pPr>
        <w:ind w:firstLine="363"/>
        <w:jc w:val="both"/>
      </w:pPr>
      <w:r w:rsidRPr="0028159D">
        <w:t xml:space="preserve">Релігійний культ як релігійна обрядовість. Основні типи релігійних організацій. </w:t>
      </w:r>
    </w:p>
    <w:p w14:paraId="59145F3E" w14:textId="77777777" w:rsidR="005626B8" w:rsidRPr="0028159D" w:rsidRDefault="005626B8" w:rsidP="005626B8">
      <w:pPr>
        <w:ind w:firstLine="363"/>
        <w:jc w:val="both"/>
      </w:pPr>
      <w:r w:rsidRPr="0028159D">
        <w:t xml:space="preserve">Функції релігії. </w:t>
      </w:r>
    </w:p>
    <w:p w14:paraId="59145F3F" w14:textId="77777777" w:rsidR="005626B8" w:rsidRPr="0028159D" w:rsidRDefault="005626B8" w:rsidP="005626B8">
      <w:pPr>
        <w:ind w:firstLine="363"/>
        <w:jc w:val="both"/>
      </w:pPr>
    </w:p>
    <w:p w14:paraId="59145F40" w14:textId="77777777" w:rsidR="005626B8" w:rsidRPr="0028159D" w:rsidRDefault="005626B8" w:rsidP="005626B8">
      <w:pPr>
        <w:ind w:firstLine="363"/>
        <w:jc w:val="both"/>
        <w:rPr>
          <w:b/>
          <w:i/>
        </w:rPr>
      </w:pPr>
      <w:r w:rsidRPr="0028159D">
        <w:rPr>
          <w:b/>
          <w:i/>
        </w:rPr>
        <w:t>Тема 4. Походження, первісні та ранні форми релігії. Родоплемінні культи та архаїчні релігії.</w:t>
      </w:r>
    </w:p>
    <w:p w14:paraId="59145F41" w14:textId="77777777" w:rsidR="005626B8" w:rsidRPr="0028159D" w:rsidRDefault="005626B8" w:rsidP="005626B8">
      <w:pPr>
        <w:ind w:firstLine="363"/>
        <w:jc w:val="both"/>
      </w:pPr>
      <w:r w:rsidRPr="0028159D">
        <w:t xml:space="preserve">Проблема походження релігії. </w:t>
      </w:r>
    </w:p>
    <w:p w14:paraId="59145F42" w14:textId="77777777" w:rsidR="005626B8" w:rsidRPr="0028159D" w:rsidRDefault="005626B8" w:rsidP="005626B8">
      <w:pPr>
        <w:ind w:firstLine="363"/>
        <w:jc w:val="both"/>
      </w:pPr>
      <w:r w:rsidRPr="0028159D">
        <w:t>Первісні форми релігії (первісні релігійні вірування).</w:t>
      </w:r>
    </w:p>
    <w:p w14:paraId="59145F43" w14:textId="77777777" w:rsidR="005626B8" w:rsidRPr="0028159D" w:rsidRDefault="005626B8" w:rsidP="005626B8">
      <w:pPr>
        <w:ind w:firstLine="363"/>
        <w:jc w:val="both"/>
      </w:pPr>
      <w:r w:rsidRPr="0028159D">
        <w:t xml:space="preserve">Ранні форми релігії. </w:t>
      </w:r>
    </w:p>
    <w:p w14:paraId="59145F44" w14:textId="77777777" w:rsidR="005626B8" w:rsidRPr="0028159D" w:rsidRDefault="005626B8" w:rsidP="005626B8">
      <w:pPr>
        <w:ind w:firstLine="363"/>
        <w:jc w:val="both"/>
      </w:pPr>
      <w:r w:rsidRPr="0028159D">
        <w:t xml:space="preserve">Родоплемінні релігійні культи, їх особливості та характерні ознаки. </w:t>
      </w:r>
    </w:p>
    <w:p w14:paraId="59145F45" w14:textId="77777777" w:rsidR="005626B8" w:rsidRPr="0028159D" w:rsidRDefault="005626B8" w:rsidP="005626B8">
      <w:pPr>
        <w:ind w:firstLine="363"/>
        <w:jc w:val="both"/>
      </w:pPr>
      <w:r w:rsidRPr="0028159D">
        <w:t>Племінні релігії як перехідна форма до етнічних релігій.</w:t>
      </w:r>
    </w:p>
    <w:p w14:paraId="59145F46" w14:textId="77777777" w:rsidR="005626B8" w:rsidRPr="0028159D" w:rsidRDefault="005626B8" w:rsidP="005626B8">
      <w:pPr>
        <w:ind w:firstLine="363"/>
        <w:jc w:val="both"/>
      </w:pPr>
      <w:r w:rsidRPr="0028159D">
        <w:t xml:space="preserve">Ранні етнічні (архаїчні) релігії та їх загальна характеристика. Архаїчні етнічні релігійні системи (ранні етнічні релігії) стародавнього світу. </w:t>
      </w:r>
    </w:p>
    <w:p w14:paraId="59145F47" w14:textId="77777777" w:rsidR="005626B8" w:rsidRPr="0028159D" w:rsidRDefault="005626B8" w:rsidP="005626B8">
      <w:pPr>
        <w:ind w:firstLine="363"/>
        <w:jc w:val="both"/>
      </w:pPr>
    </w:p>
    <w:p w14:paraId="59145F48" w14:textId="77777777" w:rsidR="005626B8" w:rsidRPr="0028159D" w:rsidRDefault="005626B8" w:rsidP="005626B8">
      <w:pPr>
        <w:ind w:firstLine="363"/>
        <w:jc w:val="both"/>
        <w:rPr>
          <w:b/>
          <w:i/>
        </w:rPr>
      </w:pPr>
      <w:r w:rsidRPr="0028159D">
        <w:rPr>
          <w:b/>
          <w:i/>
        </w:rPr>
        <w:t>Тема 5. Етнонаціональні релігії.</w:t>
      </w:r>
    </w:p>
    <w:p w14:paraId="59145F49" w14:textId="77777777" w:rsidR="005626B8" w:rsidRPr="0028159D" w:rsidRDefault="005626B8" w:rsidP="005626B8">
      <w:pPr>
        <w:ind w:firstLine="363"/>
        <w:jc w:val="both"/>
      </w:pPr>
      <w:r w:rsidRPr="0028159D">
        <w:t>Пізні етнічні релігії, їх загальна характеристика та еволюція до сучасних національних (національно-державних) релігій.</w:t>
      </w:r>
    </w:p>
    <w:p w14:paraId="59145F4A" w14:textId="77777777" w:rsidR="005626B8" w:rsidRPr="0028159D" w:rsidRDefault="005626B8" w:rsidP="005626B8">
      <w:pPr>
        <w:ind w:firstLine="363"/>
        <w:jc w:val="both"/>
      </w:pPr>
      <w:r w:rsidRPr="0028159D">
        <w:t xml:space="preserve">Класифікація національних релігій, їх особливості та характерні риси. </w:t>
      </w:r>
      <w:r w:rsidRPr="0028159D">
        <w:rPr>
          <w:i/>
        </w:rPr>
        <w:t>Іудаїзм.</w:t>
      </w:r>
      <w:r w:rsidRPr="0028159D">
        <w:t xml:space="preserve"> </w:t>
      </w:r>
      <w:r w:rsidRPr="0028159D">
        <w:rPr>
          <w:i/>
        </w:rPr>
        <w:t>Зороастризм</w:t>
      </w:r>
      <w:r w:rsidRPr="0028159D">
        <w:t xml:space="preserve">. </w:t>
      </w:r>
      <w:r w:rsidRPr="0028159D">
        <w:rPr>
          <w:i/>
        </w:rPr>
        <w:t>Мандеїзм</w:t>
      </w:r>
      <w:r w:rsidRPr="0028159D">
        <w:t xml:space="preserve">. </w:t>
      </w:r>
      <w:r w:rsidRPr="0028159D">
        <w:rPr>
          <w:i/>
        </w:rPr>
        <w:t>Індуїзм</w:t>
      </w:r>
      <w:r w:rsidRPr="0028159D">
        <w:t xml:space="preserve">. </w:t>
      </w:r>
      <w:r w:rsidRPr="0028159D">
        <w:rPr>
          <w:i/>
        </w:rPr>
        <w:t>Джайнізм.</w:t>
      </w:r>
      <w:r w:rsidRPr="0028159D">
        <w:t xml:space="preserve"> </w:t>
      </w:r>
      <w:r w:rsidRPr="0028159D">
        <w:rPr>
          <w:i/>
        </w:rPr>
        <w:t>Сикхізм</w:t>
      </w:r>
      <w:r w:rsidRPr="0028159D">
        <w:t xml:space="preserve">. </w:t>
      </w:r>
      <w:r w:rsidRPr="0028159D">
        <w:rPr>
          <w:i/>
        </w:rPr>
        <w:t>Конфуціанство.</w:t>
      </w:r>
      <w:r w:rsidRPr="0028159D">
        <w:t xml:space="preserve"> </w:t>
      </w:r>
      <w:r w:rsidRPr="0028159D">
        <w:rPr>
          <w:i/>
        </w:rPr>
        <w:t>Даосизм</w:t>
      </w:r>
      <w:r w:rsidRPr="0028159D">
        <w:t xml:space="preserve">. </w:t>
      </w:r>
      <w:r w:rsidRPr="0028159D">
        <w:rPr>
          <w:i/>
        </w:rPr>
        <w:t>Синтоїзм</w:t>
      </w:r>
      <w:r w:rsidRPr="0028159D">
        <w:t xml:space="preserve"> </w:t>
      </w:r>
    </w:p>
    <w:p w14:paraId="59145F4B" w14:textId="77777777" w:rsidR="005626B8" w:rsidRPr="0028159D" w:rsidRDefault="005626B8" w:rsidP="005626B8">
      <w:pPr>
        <w:ind w:firstLine="363"/>
        <w:jc w:val="both"/>
        <w:rPr>
          <w:b/>
          <w:i/>
        </w:rPr>
      </w:pPr>
      <w:r w:rsidRPr="0028159D">
        <w:rPr>
          <w:b/>
          <w:i/>
        </w:rPr>
        <w:t>Тема 6. Світові релігії: буддизм, іслам.</w:t>
      </w:r>
    </w:p>
    <w:p w14:paraId="59145F4C" w14:textId="77777777" w:rsidR="005626B8" w:rsidRPr="0028159D" w:rsidRDefault="005626B8" w:rsidP="005626B8">
      <w:pPr>
        <w:ind w:firstLine="363"/>
        <w:jc w:val="both"/>
      </w:pPr>
      <w:r w:rsidRPr="0028159D">
        <w:t>Обумовленість, обставини та історія виникнення світових релігій, їх особливості та характерні ознаки, регіони поширення.</w:t>
      </w:r>
    </w:p>
    <w:p w14:paraId="59145F4D" w14:textId="77777777" w:rsidR="005626B8" w:rsidRPr="0028159D" w:rsidRDefault="005626B8" w:rsidP="005626B8">
      <w:pPr>
        <w:ind w:firstLine="363"/>
        <w:jc w:val="both"/>
      </w:pPr>
      <w:r w:rsidRPr="0028159D">
        <w:rPr>
          <w:i/>
        </w:rPr>
        <w:t>Буддизм</w:t>
      </w:r>
      <w:r w:rsidRPr="0028159D">
        <w:t xml:space="preserve"> як світова релігія, умови його виникнення та розвитку. </w:t>
      </w:r>
    </w:p>
    <w:p w14:paraId="59145F4E" w14:textId="77777777" w:rsidR="005626B8" w:rsidRPr="00AF588D" w:rsidRDefault="005626B8" w:rsidP="005626B8">
      <w:pPr>
        <w:ind w:firstLine="363"/>
        <w:jc w:val="both"/>
      </w:pPr>
      <w:r w:rsidRPr="0028159D">
        <w:rPr>
          <w:i/>
        </w:rPr>
        <w:t>Іслам</w:t>
      </w:r>
      <w:r w:rsidRPr="0028159D">
        <w:rPr>
          <w:b/>
          <w:i/>
        </w:rPr>
        <w:t xml:space="preserve"> </w:t>
      </w:r>
      <w:r w:rsidRPr="0028159D">
        <w:t xml:space="preserve">як світова релігія завершеного монотеїзму. </w:t>
      </w:r>
    </w:p>
    <w:p w14:paraId="59145F4F" w14:textId="77777777" w:rsidR="005626B8" w:rsidRPr="0028159D" w:rsidRDefault="005626B8" w:rsidP="005626B8">
      <w:pPr>
        <w:ind w:firstLine="363"/>
        <w:jc w:val="center"/>
      </w:pPr>
    </w:p>
    <w:p w14:paraId="59145F50" w14:textId="77777777" w:rsidR="005626B8" w:rsidRPr="0028159D" w:rsidRDefault="005626B8" w:rsidP="005626B8">
      <w:pPr>
        <w:ind w:firstLine="363"/>
        <w:jc w:val="both"/>
        <w:rPr>
          <w:b/>
        </w:rPr>
      </w:pPr>
      <w:r w:rsidRPr="0028159D">
        <w:rPr>
          <w:b/>
          <w:i/>
        </w:rPr>
        <w:t>Розділ</w:t>
      </w:r>
      <w:r w:rsidRPr="00AF588D">
        <w:rPr>
          <w:b/>
          <w:i/>
          <w:lang w:val="ru-RU"/>
        </w:rPr>
        <w:t xml:space="preserve"> 2</w:t>
      </w:r>
      <w:r w:rsidRPr="0028159D">
        <w:rPr>
          <w:b/>
          <w:i/>
        </w:rPr>
        <w:t>.</w:t>
      </w:r>
      <w:r w:rsidRPr="0028159D">
        <w:rPr>
          <w:b/>
          <w:bCs/>
          <w:i/>
        </w:rPr>
        <w:t xml:space="preserve"> </w:t>
      </w:r>
      <w:r w:rsidRPr="0028159D">
        <w:rPr>
          <w:b/>
        </w:rPr>
        <w:t>Історія християнства, релігійний модернізм. Релігія в Україні. Релігія та проблема свободи совісті</w:t>
      </w:r>
    </w:p>
    <w:p w14:paraId="59145F51" w14:textId="77777777" w:rsidR="005626B8" w:rsidRPr="0028159D" w:rsidRDefault="005626B8" w:rsidP="005626B8">
      <w:pPr>
        <w:jc w:val="both"/>
      </w:pPr>
    </w:p>
    <w:p w14:paraId="59145F52" w14:textId="77777777" w:rsidR="005626B8" w:rsidRPr="0028159D" w:rsidRDefault="005626B8" w:rsidP="005626B8">
      <w:pPr>
        <w:ind w:firstLine="363"/>
        <w:jc w:val="both"/>
        <w:rPr>
          <w:b/>
          <w:i/>
        </w:rPr>
      </w:pPr>
      <w:r w:rsidRPr="0028159D">
        <w:rPr>
          <w:b/>
          <w:i/>
        </w:rPr>
        <w:t>Тема 7. Християнство як світова релігія.</w:t>
      </w:r>
    </w:p>
    <w:p w14:paraId="59145F53" w14:textId="77777777" w:rsidR="005626B8" w:rsidRPr="0028159D" w:rsidRDefault="005626B8" w:rsidP="005626B8">
      <w:pPr>
        <w:ind w:firstLine="363"/>
        <w:jc w:val="both"/>
      </w:pPr>
      <w:r w:rsidRPr="0028159D">
        <w:t>Соціально-історичні передумови та ідейні джерела виникнення християнства. Біблія і апокрифи.</w:t>
      </w:r>
    </w:p>
    <w:p w14:paraId="59145F54" w14:textId="77777777" w:rsidR="005626B8" w:rsidRPr="0028159D" w:rsidRDefault="005626B8" w:rsidP="005626B8">
      <w:pPr>
        <w:ind w:firstLine="363"/>
        <w:jc w:val="both"/>
      </w:pPr>
      <w:r w:rsidRPr="0028159D">
        <w:t>Соціально-економічні, політичні та духовні (ідеологічні) передумови формування християнства.</w:t>
      </w:r>
    </w:p>
    <w:p w14:paraId="59145F55" w14:textId="77777777" w:rsidR="005626B8" w:rsidRPr="0028159D" w:rsidRDefault="005626B8" w:rsidP="005626B8">
      <w:pPr>
        <w:ind w:firstLine="363"/>
        <w:jc w:val="both"/>
      </w:pPr>
      <w:r w:rsidRPr="0028159D">
        <w:t xml:space="preserve"> Ідейні джерела християнського віровчення. Богословська, міфологічна, та історична концепції щодо трактування особи Ісуса Христа як основоположника християнства. Новозавітна література про Христа.</w:t>
      </w:r>
    </w:p>
    <w:p w14:paraId="59145F56" w14:textId="77777777" w:rsidR="005626B8" w:rsidRPr="0028159D" w:rsidRDefault="005626B8" w:rsidP="005626B8">
      <w:pPr>
        <w:ind w:firstLine="363"/>
        <w:jc w:val="both"/>
      </w:pPr>
      <w:r w:rsidRPr="0028159D">
        <w:t>Біблія як священна книга (Святе Письмо).</w:t>
      </w:r>
    </w:p>
    <w:p w14:paraId="59145F57" w14:textId="77777777" w:rsidR="005626B8" w:rsidRPr="0028159D" w:rsidRDefault="005626B8" w:rsidP="005626B8">
      <w:pPr>
        <w:ind w:firstLine="363"/>
        <w:jc w:val="both"/>
      </w:pPr>
      <w:r w:rsidRPr="0028159D">
        <w:t xml:space="preserve"> Еволюція християнства. Вчення ранніх християн. Формування їх церковної організації. Християнські громади і держава. </w:t>
      </w:r>
    </w:p>
    <w:p w14:paraId="59145F58" w14:textId="77777777" w:rsidR="005626B8" w:rsidRPr="0028159D" w:rsidRDefault="005626B8" w:rsidP="005626B8">
      <w:pPr>
        <w:ind w:firstLine="363"/>
        <w:jc w:val="both"/>
      </w:pPr>
      <w:r w:rsidRPr="0028159D">
        <w:t xml:space="preserve">Історія церковних розколів у світовому християнстві та складання його основних напрямів. Несторіанство. Перший розкол у християнстві як його поділ на діофізитів та монофізитів. Давні східні, монофізитські (нехалкідонські) церкви. Утворення самостійних церков. </w:t>
      </w:r>
    </w:p>
    <w:p w14:paraId="59145F59" w14:textId="77777777" w:rsidR="005626B8" w:rsidRPr="0028159D" w:rsidRDefault="005626B8" w:rsidP="005626B8">
      <w:pPr>
        <w:ind w:firstLine="363"/>
        <w:jc w:val="both"/>
      </w:pPr>
      <w:r w:rsidRPr="0028159D">
        <w:t>Другий розкол у християнстві. Поділ християнства на західну та східну гілки. Православ’я. Католицизм.</w:t>
      </w:r>
    </w:p>
    <w:p w14:paraId="59145F5A" w14:textId="77777777" w:rsidR="005626B8" w:rsidRPr="0028159D" w:rsidRDefault="005626B8" w:rsidP="005626B8">
      <w:pPr>
        <w:ind w:firstLine="363"/>
        <w:jc w:val="both"/>
      </w:pPr>
      <w:r w:rsidRPr="0028159D">
        <w:t xml:space="preserve">Третій розкол у християнстві. Церковна Реформація і виникнення протестантизму. </w:t>
      </w:r>
    </w:p>
    <w:p w14:paraId="59145F5B" w14:textId="77777777" w:rsidR="005626B8" w:rsidRPr="0028159D" w:rsidRDefault="005626B8" w:rsidP="005626B8">
      <w:pPr>
        <w:ind w:firstLine="363"/>
        <w:jc w:val="both"/>
        <w:rPr>
          <w:b/>
          <w:i/>
        </w:rPr>
      </w:pPr>
      <w:r w:rsidRPr="0028159D">
        <w:rPr>
          <w:b/>
          <w:i/>
        </w:rPr>
        <w:t>Тема 8. Головні напрями християнства.</w:t>
      </w:r>
    </w:p>
    <w:p w14:paraId="59145F5C" w14:textId="77777777" w:rsidR="005626B8" w:rsidRPr="0028159D" w:rsidRDefault="005626B8" w:rsidP="005626B8">
      <w:pPr>
        <w:ind w:firstLine="363"/>
        <w:jc w:val="both"/>
      </w:pPr>
      <w:r w:rsidRPr="0028159D">
        <w:t>Головні напрями християнства: православ’я, католицизм, протестантизм. Основи їх віровчення, культу та церковної організації.</w:t>
      </w:r>
    </w:p>
    <w:p w14:paraId="59145F5D" w14:textId="77777777" w:rsidR="005626B8" w:rsidRPr="0028159D" w:rsidRDefault="005626B8" w:rsidP="005626B8">
      <w:pPr>
        <w:ind w:firstLine="363"/>
        <w:jc w:val="both"/>
      </w:pPr>
      <w:r w:rsidRPr="0028159D">
        <w:t xml:space="preserve">Православ’я як напрям християнства. Основи віровчення, культу та церковної організації православ’я. Автокефальні та автономні церкви Вселенського православ’я. Помісні православні церкви. </w:t>
      </w:r>
    </w:p>
    <w:p w14:paraId="59145F5E" w14:textId="77777777" w:rsidR="005626B8" w:rsidRPr="0028159D" w:rsidRDefault="005626B8" w:rsidP="005626B8">
      <w:pPr>
        <w:ind w:firstLine="363"/>
        <w:jc w:val="both"/>
      </w:pPr>
      <w:r w:rsidRPr="0028159D">
        <w:t xml:space="preserve">Католицизм як напрям християнства. Філософські основи католицизму (схоластика, томізм, неотомізм), особливості його віровчення, культу та організаційної структури. Ватикан і папство. Церковні унії та уніатство як вияв “східної політики” Ватикану. </w:t>
      </w:r>
    </w:p>
    <w:p w14:paraId="59145F5F" w14:textId="77777777" w:rsidR="005626B8" w:rsidRPr="0028159D" w:rsidRDefault="005626B8" w:rsidP="005626B8">
      <w:pPr>
        <w:ind w:firstLine="363"/>
        <w:jc w:val="both"/>
      </w:pPr>
      <w:r w:rsidRPr="0028159D">
        <w:t xml:space="preserve">Протестантизм як напрям християнства, особливості віровчення, культу та церковної організації. Реформація й утворення протестантських церков (конфесій). </w:t>
      </w:r>
    </w:p>
    <w:p w14:paraId="59145F60" w14:textId="77777777" w:rsidR="005626B8" w:rsidRPr="0028159D" w:rsidRDefault="005626B8" w:rsidP="005626B8">
      <w:pPr>
        <w:ind w:firstLine="363"/>
        <w:jc w:val="both"/>
      </w:pPr>
      <w:r w:rsidRPr="0028159D">
        <w:t>Всесвітні релігійні центри протестантизму. Екуменічний рух (екуменізм) та Всесвітня Рада Церков (ВРЦ) як його центр у протестантизмі.</w:t>
      </w:r>
    </w:p>
    <w:p w14:paraId="59145F61" w14:textId="77777777" w:rsidR="005626B8" w:rsidRPr="0028159D" w:rsidRDefault="005626B8" w:rsidP="005626B8">
      <w:pPr>
        <w:ind w:firstLine="363"/>
        <w:jc w:val="both"/>
      </w:pPr>
    </w:p>
    <w:p w14:paraId="59145F62" w14:textId="77777777" w:rsidR="005626B8" w:rsidRPr="0028159D" w:rsidRDefault="005626B8" w:rsidP="005626B8">
      <w:pPr>
        <w:ind w:firstLine="363"/>
        <w:jc w:val="both"/>
        <w:rPr>
          <w:b/>
          <w:i/>
        </w:rPr>
      </w:pPr>
      <w:r w:rsidRPr="0028159D">
        <w:rPr>
          <w:b/>
          <w:i/>
        </w:rPr>
        <w:t>Тема 9. Новітні релігії, релігійні течії та рухи.</w:t>
      </w:r>
    </w:p>
    <w:p w14:paraId="59145F63" w14:textId="77777777" w:rsidR="005626B8" w:rsidRPr="0028159D" w:rsidRDefault="005626B8" w:rsidP="005626B8">
      <w:pPr>
        <w:ind w:firstLine="363"/>
        <w:jc w:val="both"/>
      </w:pPr>
      <w:r w:rsidRPr="0028159D">
        <w:t xml:space="preserve">Причини виникнення релігійного модернізму – різноманітних новітніх релігійних культів. </w:t>
      </w:r>
    </w:p>
    <w:p w14:paraId="59145F64" w14:textId="77777777" w:rsidR="005626B8" w:rsidRPr="0028159D" w:rsidRDefault="005626B8" w:rsidP="005626B8">
      <w:pPr>
        <w:ind w:firstLine="363"/>
        <w:jc w:val="both"/>
      </w:pPr>
      <w:r w:rsidRPr="0028159D">
        <w:t xml:space="preserve">Релігія і містика. Різновиди містицизму нового часу. </w:t>
      </w:r>
    </w:p>
    <w:p w14:paraId="59145F65" w14:textId="77777777" w:rsidR="005626B8" w:rsidRPr="0028159D" w:rsidRDefault="005626B8" w:rsidP="005626B8">
      <w:pPr>
        <w:ind w:firstLine="363"/>
        <w:jc w:val="both"/>
      </w:pPr>
      <w:r w:rsidRPr="0028159D">
        <w:t>Класифікація головних типів (напрямів, груп) релігійного модернізму (неорелігій, НРТ, НРР) та характеристика діяльності  їх міжнародних релігійних організацій.</w:t>
      </w:r>
    </w:p>
    <w:p w14:paraId="59145F66" w14:textId="77777777" w:rsidR="005626B8" w:rsidRPr="0028159D" w:rsidRDefault="005626B8" w:rsidP="005626B8">
      <w:pPr>
        <w:ind w:firstLine="363"/>
        <w:jc w:val="both"/>
      </w:pPr>
      <w:r w:rsidRPr="0028159D">
        <w:t xml:space="preserve">Неохристиянство. Неоорієнталізм. Езотеричні об’єднання. Сайєнтологічний, сцієнтичний напрям. </w:t>
      </w:r>
    </w:p>
    <w:p w14:paraId="59145F67" w14:textId="77777777" w:rsidR="005626B8" w:rsidRPr="0028159D" w:rsidRDefault="005626B8" w:rsidP="005626B8">
      <w:pPr>
        <w:ind w:firstLine="363"/>
        <w:jc w:val="both"/>
      </w:pPr>
      <w:r w:rsidRPr="0028159D">
        <w:t xml:space="preserve">Новітні релігійні течії та організації в Україні, їх особливості та класифікація. </w:t>
      </w:r>
    </w:p>
    <w:p w14:paraId="59145F68" w14:textId="77777777" w:rsidR="005626B8" w:rsidRPr="0028159D" w:rsidRDefault="005626B8" w:rsidP="005626B8">
      <w:pPr>
        <w:ind w:firstLine="363"/>
        <w:jc w:val="both"/>
      </w:pPr>
    </w:p>
    <w:p w14:paraId="59145F69" w14:textId="77777777" w:rsidR="005626B8" w:rsidRPr="0028159D" w:rsidRDefault="005626B8" w:rsidP="005626B8">
      <w:pPr>
        <w:ind w:firstLine="363"/>
        <w:jc w:val="both"/>
        <w:rPr>
          <w:b/>
          <w:i/>
        </w:rPr>
      </w:pPr>
      <w:r w:rsidRPr="0028159D">
        <w:rPr>
          <w:b/>
          <w:i/>
        </w:rPr>
        <w:t>Тема 10. Релігія в Україні – від язичництва до християнства.</w:t>
      </w:r>
    </w:p>
    <w:p w14:paraId="59145F6A" w14:textId="77777777" w:rsidR="005626B8" w:rsidRPr="0028159D" w:rsidRDefault="005626B8" w:rsidP="005626B8">
      <w:pPr>
        <w:ind w:firstLine="363"/>
        <w:jc w:val="both"/>
      </w:pPr>
      <w:r w:rsidRPr="0028159D">
        <w:t xml:space="preserve">Релігійні вірування (язичницькі культи) східнослов’янських племен  у дохристиянську епоху. </w:t>
      </w:r>
    </w:p>
    <w:p w14:paraId="59145F6B" w14:textId="77777777" w:rsidR="005626B8" w:rsidRPr="0028159D" w:rsidRDefault="005626B8" w:rsidP="005626B8">
      <w:pPr>
        <w:ind w:firstLine="363"/>
        <w:jc w:val="both"/>
      </w:pPr>
      <w:r w:rsidRPr="0028159D">
        <w:t xml:space="preserve">Поширення християнства на землях східних слов’ян в І–Х ст. </w:t>
      </w:r>
    </w:p>
    <w:p w14:paraId="59145F6C" w14:textId="77777777" w:rsidR="005626B8" w:rsidRPr="0028159D" w:rsidRDefault="005626B8" w:rsidP="005626B8">
      <w:pPr>
        <w:ind w:firstLine="363"/>
        <w:jc w:val="both"/>
      </w:pPr>
      <w:r w:rsidRPr="0028159D">
        <w:t xml:space="preserve">Християнство у Київській Русі. </w:t>
      </w:r>
    </w:p>
    <w:p w14:paraId="59145F6D" w14:textId="77777777" w:rsidR="005626B8" w:rsidRPr="0028159D" w:rsidRDefault="005626B8" w:rsidP="005626B8">
      <w:pPr>
        <w:ind w:firstLine="363"/>
        <w:jc w:val="both"/>
      </w:pPr>
      <w:r w:rsidRPr="0028159D">
        <w:rPr>
          <w:i/>
        </w:rPr>
        <w:lastRenderedPageBreak/>
        <w:t xml:space="preserve">Еволюція християнства в Україні у </w:t>
      </w:r>
      <w:r w:rsidRPr="0028159D">
        <w:rPr>
          <w:i/>
          <w:lang w:val="en-US"/>
        </w:rPr>
        <w:t>XIII</w:t>
      </w:r>
      <w:r w:rsidRPr="0028159D">
        <w:rPr>
          <w:i/>
        </w:rPr>
        <w:t>–</w:t>
      </w:r>
      <w:r w:rsidRPr="0028159D">
        <w:rPr>
          <w:i/>
          <w:lang w:val="en-US"/>
        </w:rPr>
        <w:t>XV</w:t>
      </w:r>
      <w:r w:rsidRPr="0028159D">
        <w:rPr>
          <w:i/>
        </w:rPr>
        <w:t xml:space="preserve"> ст.</w:t>
      </w:r>
      <w:r w:rsidRPr="0028159D">
        <w:t xml:space="preserve"> Історія православної церкви в Україні у </w:t>
      </w:r>
      <w:r w:rsidRPr="0028159D">
        <w:rPr>
          <w:lang w:val="en-US"/>
        </w:rPr>
        <w:t>XVI</w:t>
      </w:r>
      <w:r w:rsidRPr="0028159D">
        <w:t>–</w:t>
      </w:r>
      <w:r w:rsidRPr="0028159D">
        <w:rPr>
          <w:lang w:val="en-US"/>
        </w:rPr>
        <w:t>XV</w:t>
      </w:r>
      <w:r w:rsidRPr="0028159D">
        <w:t>ІІІ ст. Українська церква за часів козаччини. Православна церква в українській козацькій державі. Період самостійного існування Української Православної Церкви (до 1686 р.). Особливості життєдіяльності украї</w:t>
      </w:r>
      <w:r w:rsidR="004F5E4A">
        <w:t>нського православ’я</w:t>
      </w:r>
      <w:r w:rsidRPr="0028159D">
        <w:t xml:space="preserve"> (кін. </w:t>
      </w:r>
      <w:r w:rsidRPr="0028159D">
        <w:rPr>
          <w:lang w:val="en-US"/>
        </w:rPr>
        <w:t>XVII</w:t>
      </w:r>
      <w:r w:rsidRPr="0028159D">
        <w:t>–</w:t>
      </w:r>
      <w:r w:rsidRPr="0028159D">
        <w:rPr>
          <w:lang w:val="en-US"/>
        </w:rPr>
        <w:t>XVIII</w:t>
      </w:r>
      <w:r w:rsidRPr="0028159D">
        <w:t xml:space="preserve"> ст.). Особливості життєдіяльності украї</w:t>
      </w:r>
      <w:r w:rsidR="004F5E4A">
        <w:t xml:space="preserve">нського православ’я </w:t>
      </w:r>
      <w:r w:rsidRPr="0028159D">
        <w:t xml:space="preserve"> у ХІХ – поч. ХХ ст. </w:t>
      </w:r>
    </w:p>
    <w:p w14:paraId="59145F6E" w14:textId="77777777" w:rsidR="005626B8" w:rsidRPr="0028159D" w:rsidRDefault="005626B8" w:rsidP="005626B8">
      <w:pPr>
        <w:ind w:firstLine="363"/>
        <w:jc w:val="both"/>
      </w:pPr>
      <w:r w:rsidRPr="0028159D">
        <w:t xml:space="preserve">Католицизм та греко-католицизм в історії українського християнства у ХІХ–ХХ ст. </w:t>
      </w:r>
    </w:p>
    <w:p w14:paraId="59145F6F" w14:textId="77777777" w:rsidR="005626B8" w:rsidRPr="0028159D" w:rsidRDefault="005626B8" w:rsidP="005626B8">
      <w:pPr>
        <w:ind w:firstLine="363"/>
        <w:jc w:val="both"/>
      </w:pPr>
      <w:r w:rsidRPr="0028159D">
        <w:t xml:space="preserve">Українська греко-католицька церква: історія і сучасність. </w:t>
      </w:r>
    </w:p>
    <w:p w14:paraId="59145F70" w14:textId="77777777" w:rsidR="005626B8" w:rsidRPr="0028159D" w:rsidRDefault="005626B8" w:rsidP="005626B8">
      <w:pPr>
        <w:ind w:firstLine="363"/>
        <w:jc w:val="both"/>
      </w:pPr>
      <w:r w:rsidRPr="0028159D">
        <w:t>Історія протестантизму в Україні.</w:t>
      </w:r>
      <w:r w:rsidRPr="0028159D">
        <w:rPr>
          <w:b/>
          <w:i/>
        </w:rPr>
        <w:t xml:space="preserve"> </w:t>
      </w:r>
      <w:r w:rsidRPr="0028159D">
        <w:t>Сучасний неопротестантизм в Україні.</w:t>
      </w:r>
    </w:p>
    <w:p w14:paraId="59145F71" w14:textId="77777777" w:rsidR="005626B8" w:rsidRPr="0028159D" w:rsidRDefault="005626B8" w:rsidP="005626B8">
      <w:pPr>
        <w:ind w:firstLine="363"/>
        <w:jc w:val="both"/>
      </w:pPr>
      <w:r w:rsidRPr="0028159D">
        <w:t>Становище та міжконфесійні проблеми українського християнства в сучасних умовах.</w:t>
      </w:r>
      <w:r w:rsidRPr="0028159D">
        <w:rPr>
          <w:b/>
          <w:i/>
        </w:rPr>
        <w:t xml:space="preserve"> </w:t>
      </w:r>
    </w:p>
    <w:p w14:paraId="59145F72" w14:textId="77777777" w:rsidR="005626B8" w:rsidRPr="0028159D" w:rsidRDefault="005626B8" w:rsidP="005626B8">
      <w:pPr>
        <w:ind w:firstLine="363"/>
        <w:jc w:val="both"/>
        <w:rPr>
          <w:b/>
          <w:i/>
        </w:rPr>
      </w:pPr>
      <w:r w:rsidRPr="0028159D">
        <w:rPr>
          <w:b/>
          <w:i/>
        </w:rPr>
        <w:t>Тема 11. Релігія і духовна культура.</w:t>
      </w:r>
    </w:p>
    <w:p w14:paraId="59145F73" w14:textId="77777777" w:rsidR="005626B8" w:rsidRPr="0028159D" w:rsidRDefault="005626B8" w:rsidP="005626B8">
      <w:pPr>
        <w:ind w:firstLine="363"/>
        <w:jc w:val="both"/>
      </w:pPr>
      <w:r w:rsidRPr="0028159D">
        <w:t xml:space="preserve">Релігія як феномен (галузь) духовної культури. </w:t>
      </w:r>
    </w:p>
    <w:p w14:paraId="59145F74" w14:textId="77777777" w:rsidR="005626B8" w:rsidRPr="0028159D" w:rsidRDefault="005626B8" w:rsidP="005626B8">
      <w:pPr>
        <w:ind w:firstLine="363"/>
        <w:jc w:val="both"/>
      </w:pPr>
      <w:r w:rsidRPr="0028159D">
        <w:t>Вільнодумство в історії духовної культури.</w:t>
      </w:r>
    </w:p>
    <w:p w14:paraId="59145F75" w14:textId="77777777" w:rsidR="005626B8" w:rsidRPr="0028159D" w:rsidRDefault="005626B8" w:rsidP="005626B8">
      <w:pPr>
        <w:ind w:firstLine="363"/>
        <w:jc w:val="both"/>
      </w:pPr>
      <w:r w:rsidRPr="0028159D">
        <w:t>Форми вільнодумства: скептицизм, пантеїзм, деїзм, атеїзм.</w:t>
      </w:r>
    </w:p>
    <w:p w14:paraId="59145F76" w14:textId="77777777" w:rsidR="005626B8" w:rsidRPr="0028159D" w:rsidRDefault="005626B8" w:rsidP="005626B8">
      <w:pPr>
        <w:ind w:firstLine="363"/>
        <w:jc w:val="both"/>
      </w:pPr>
      <w:r w:rsidRPr="0028159D">
        <w:t xml:space="preserve">Головні історичні етапи у розвитку вільнодумства. </w:t>
      </w:r>
    </w:p>
    <w:p w14:paraId="59145F77" w14:textId="77777777" w:rsidR="005626B8" w:rsidRPr="0028159D" w:rsidRDefault="005626B8" w:rsidP="005626B8">
      <w:pPr>
        <w:ind w:firstLine="363"/>
        <w:jc w:val="both"/>
      </w:pPr>
      <w:r w:rsidRPr="0028159D">
        <w:t>Сучасне вільнодумство, його особливості та характерні риси.</w:t>
      </w:r>
    </w:p>
    <w:p w14:paraId="59145F78" w14:textId="77777777" w:rsidR="005626B8" w:rsidRPr="0028159D" w:rsidRDefault="005626B8" w:rsidP="005626B8">
      <w:pPr>
        <w:ind w:firstLine="363"/>
        <w:jc w:val="both"/>
      </w:pPr>
      <w:r w:rsidRPr="0028159D">
        <w:t>Вільнодумство в Україні, історичні етапи його розвитку та особливості.</w:t>
      </w:r>
    </w:p>
    <w:p w14:paraId="59145F79" w14:textId="77777777" w:rsidR="005626B8" w:rsidRPr="0028159D" w:rsidRDefault="005626B8" w:rsidP="005626B8">
      <w:pPr>
        <w:ind w:firstLine="363"/>
        <w:jc w:val="both"/>
      </w:pPr>
    </w:p>
    <w:p w14:paraId="59145F7A" w14:textId="77777777" w:rsidR="005626B8" w:rsidRPr="0028159D" w:rsidRDefault="005626B8" w:rsidP="005626B8">
      <w:pPr>
        <w:ind w:firstLine="363"/>
        <w:jc w:val="both"/>
        <w:rPr>
          <w:b/>
          <w:i/>
        </w:rPr>
      </w:pPr>
      <w:r w:rsidRPr="0028159D">
        <w:rPr>
          <w:b/>
          <w:i/>
        </w:rPr>
        <w:t>Тема 12. Свобода совісті, її законодавче забезпечення та правове регулювання.</w:t>
      </w:r>
    </w:p>
    <w:p w14:paraId="59145F7B" w14:textId="77777777" w:rsidR="005626B8" w:rsidRPr="0028159D" w:rsidRDefault="005626B8" w:rsidP="005626B8">
      <w:pPr>
        <w:ind w:firstLine="363"/>
        <w:jc w:val="both"/>
      </w:pPr>
      <w:r w:rsidRPr="0028159D">
        <w:t>Історія виникнення та основні етапи еволюції поняття “свобода совісті”. Його співвідношення з поняттями “віротерпимість”, “свобода віросповідання”. Суть поняття “свобода совісті” та його основні принципи. Богословське, філософське та юридичне розуміння свободи совісті. Наукове розуміння свободи совісті.</w:t>
      </w:r>
    </w:p>
    <w:p w14:paraId="59145F7C" w14:textId="77777777" w:rsidR="005626B8" w:rsidRPr="0028159D" w:rsidRDefault="005626B8" w:rsidP="005626B8">
      <w:pPr>
        <w:ind w:firstLine="363"/>
        <w:jc w:val="both"/>
      </w:pPr>
      <w:r w:rsidRPr="0028159D">
        <w:t>Релігія і церква в системі державно-правових відносин. Свобода релігійної організації: принципи реєстрації і регламентації діяльності. Місіонерська діяльність. Євангелізація і прозелітизм, їх правове регулювання. Міжнародні правові документи, що регулюють питання свободи совісті.</w:t>
      </w:r>
    </w:p>
    <w:p w14:paraId="59145F7D" w14:textId="77777777" w:rsidR="005626B8" w:rsidRPr="0028159D" w:rsidRDefault="005626B8" w:rsidP="005626B8">
      <w:pPr>
        <w:ind w:firstLine="363"/>
        <w:jc w:val="both"/>
      </w:pPr>
      <w:r w:rsidRPr="0028159D">
        <w:t xml:space="preserve">Соціальне, юридичне, економічне, ідеологічне забезпечення свободи совісті в Україні. </w:t>
      </w:r>
    </w:p>
    <w:p w14:paraId="59145F7E" w14:textId="77777777" w:rsidR="005626B8" w:rsidRPr="0028159D" w:rsidRDefault="005626B8" w:rsidP="005626B8">
      <w:pPr>
        <w:pStyle w:val="2"/>
        <w:spacing w:after="0" w:line="240" w:lineRule="auto"/>
        <w:ind w:left="0" w:firstLine="363"/>
        <w:rPr>
          <w:sz w:val="24"/>
          <w:szCs w:val="24"/>
          <w:lang w:val="uk-UA"/>
        </w:rPr>
      </w:pPr>
    </w:p>
    <w:p w14:paraId="59145F7F" w14:textId="77777777" w:rsidR="005626B8" w:rsidRPr="0028159D" w:rsidRDefault="005626B8" w:rsidP="005626B8">
      <w:pPr>
        <w:pStyle w:val="ab"/>
        <w:numPr>
          <w:ilvl w:val="0"/>
          <w:numId w:val="7"/>
        </w:numPr>
        <w:suppressAutoHyphens w:val="0"/>
        <w:ind w:left="0" w:firstLine="363"/>
        <w:rPr>
          <w:b/>
        </w:rPr>
      </w:pPr>
      <w:r w:rsidRPr="0028159D">
        <w:rPr>
          <w:b/>
        </w:rPr>
        <w:t>Структура навчальної дисципліни</w:t>
      </w:r>
    </w:p>
    <w:p w14:paraId="59145F80" w14:textId="77777777" w:rsidR="005626B8" w:rsidRPr="0028159D" w:rsidRDefault="005626B8" w:rsidP="005626B8">
      <w:pPr>
        <w:ind w:firstLine="363"/>
        <w:jc w:val="both"/>
        <w:rPr>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851"/>
        <w:gridCol w:w="708"/>
        <w:gridCol w:w="709"/>
        <w:gridCol w:w="851"/>
        <w:gridCol w:w="708"/>
        <w:gridCol w:w="709"/>
      </w:tblGrid>
      <w:tr w:rsidR="005626B8" w:rsidRPr="0028159D" w14:paraId="59145F85" w14:textId="77777777" w:rsidTr="00B90C2A">
        <w:tc>
          <w:tcPr>
            <w:tcW w:w="5353" w:type="dxa"/>
            <w:vMerge w:val="restart"/>
          </w:tcPr>
          <w:p w14:paraId="59145F81" w14:textId="77777777" w:rsidR="005626B8" w:rsidRPr="0028159D" w:rsidRDefault="005626B8" w:rsidP="00B90C2A">
            <w:pPr>
              <w:ind w:firstLine="363"/>
              <w:jc w:val="both"/>
            </w:pPr>
            <w:r w:rsidRPr="0028159D">
              <w:t>Назви розділів і тем</w:t>
            </w:r>
          </w:p>
          <w:p w14:paraId="59145F82" w14:textId="77777777" w:rsidR="005626B8" w:rsidRPr="0028159D" w:rsidRDefault="005626B8" w:rsidP="00B90C2A">
            <w:pPr>
              <w:ind w:firstLine="363"/>
              <w:jc w:val="both"/>
            </w:pPr>
          </w:p>
          <w:p w14:paraId="59145F83" w14:textId="77777777" w:rsidR="005626B8" w:rsidRPr="0028159D" w:rsidRDefault="005626B8" w:rsidP="00B90C2A">
            <w:pPr>
              <w:ind w:firstLine="363"/>
              <w:jc w:val="both"/>
            </w:pPr>
          </w:p>
        </w:tc>
        <w:tc>
          <w:tcPr>
            <w:tcW w:w="4536" w:type="dxa"/>
            <w:gridSpan w:val="6"/>
          </w:tcPr>
          <w:p w14:paraId="59145F84" w14:textId="77777777" w:rsidR="005626B8" w:rsidRPr="0028159D" w:rsidRDefault="005626B8" w:rsidP="00B90C2A">
            <w:pPr>
              <w:ind w:firstLine="363"/>
              <w:jc w:val="both"/>
            </w:pPr>
            <w:r w:rsidRPr="0028159D">
              <w:t>Кількість годин</w:t>
            </w:r>
          </w:p>
        </w:tc>
      </w:tr>
      <w:tr w:rsidR="005626B8" w:rsidRPr="0028159D" w14:paraId="59145F88" w14:textId="77777777" w:rsidTr="00B90C2A">
        <w:tc>
          <w:tcPr>
            <w:tcW w:w="5353" w:type="dxa"/>
            <w:vMerge/>
          </w:tcPr>
          <w:p w14:paraId="59145F86" w14:textId="77777777" w:rsidR="005626B8" w:rsidRPr="0028159D" w:rsidRDefault="005626B8" w:rsidP="00B90C2A">
            <w:pPr>
              <w:ind w:firstLine="363"/>
              <w:jc w:val="both"/>
            </w:pPr>
          </w:p>
        </w:tc>
        <w:tc>
          <w:tcPr>
            <w:tcW w:w="4536" w:type="dxa"/>
            <w:gridSpan w:val="6"/>
          </w:tcPr>
          <w:p w14:paraId="59145F87" w14:textId="77777777" w:rsidR="005626B8" w:rsidRPr="0028159D" w:rsidRDefault="005626B8" w:rsidP="00B90C2A">
            <w:pPr>
              <w:ind w:firstLine="363"/>
              <w:jc w:val="both"/>
            </w:pPr>
            <w:r w:rsidRPr="0028159D">
              <w:t>Заочна форма</w:t>
            </w:r>
          </w:p>
        </w:tc>
      </w:tr>
      <w:tr w:rsidR="005626B8" w:rsidRPr="0028159D" w14:paraId="59145F8C" w14:textId="77777777" w:rsidTr="00B90C2A">
        <w:tc>
          <w:tcPr>
            <w:tcW w:w="5353" w:type="dxa"/>
            <w:vMerge/>
          </w:tcPr>
          <w:p w14:paraId="59145F89" w14:textId="77777777" w:rsidR="005626B8" w:rsidRPr="0028159D" w:rsidRDefault="005626B8" w:rsidP="00B90C2A">
            <w:pPr>
              <w:ind w:firstLine="363"/>
              <w:jc w:val="both"/>
            </w:pPr>
          </w:p>
        </w:tc>
        <w:tc>
          <w:tcPr>
            <w:tcW w:w="851" w:type="dxa"/>
            <w:vMerge w:val="restart"/>
          </w:tcPr>
          <w:p w14:paraId="59145F8A" w14:textId="77777777" w:rsidR="005626B8" w:rsidRPr="0028159D" w:rsidRDefault="005626B8" w:rsidP="00B90C2A">
            <w:pPr>
              <w:ind w:firstLine="363"/>
              <w:jc w:val="both"/>
            </w:pPr>
            <w:r w:rsidRPr="0028159D">
              <w:t>Усього</w:t>
            </w:r>
          </w:p>
        </w:tc>
        <w:tc>
          <w:tcPr>
            <w:tcW w:w="3685" w:type="dxa"/>
            <w:gridSpan w:val="5"/>
          </w:tcPr>
          <w:p w14:paraId="59145F8B" w14:textId="77777777" w:rsidR="005626B8" w:rsidRPr="0028159D" w:rsidRDefault="005626B8" w:rsidP="00B90C2A">
            <w:pPr>
              <w:ind w:firstLine="363"/>
              <w:jc w:val="both"/>
            </w:pPr>
            <w:r w:rsidRPr="0028159D">
              <w:t>у тому числі</w:t>
            </w:r>
          </w:p>
        </w:tc>
      </w:tr>
      <w:tr w:rsidR="005626B8" w:rsidRPr="0028159D" w14:paraId="59145F94" w14:textId="77777777" w:rsidTr="00B90C2A">
        <w:tc>
          <w:tcPr>
            <w:tcW w:w="5353" w:type="dxa"/>
            <w:vMerge/>
          </w:tcPr>
          <w:p w14:paraId="59145F8D" w14:textId="77777777" w:rsidR="005626B8" w:rsidRPr="0028159D" w:rsidRDefault="005626B8" w:rsidP="00B90C2A">
            <w:pPr>
              <w:ind w:firstLine="363"/>
              <w:jc w:val="both"/>
            </w:pPr>
          </w:p>
        </w:tc>
        <w:tc>
          <w:tcPr>
            <w:tcW w:w="851" w:type="dxa"/>
            <w:vMerge/>
          </w:tcPr>
          <w:p w14:paraId="59145F8E" w14:textId="77777777" w:rsidR="005626B8" w:rsidRPr="0028159D" w:rsidRDefault="005626B8" w:rsidP="00B90C2A">
            <w:pPr>
              <w:ind w:firstLine="363"/>
              <w:jc w:val="both"/>
            </w:pPr>
          </w:p>
        </w:tc>
        <w:tc>
          <w:tcPr>
            <w:tcW w:w="708" w:type="dxa"/>
          </w:tcPr>
          <w:p w14:paraId="59145F8F" w14:textId="77777777" w:rsidR="005626B8" w:rsidRPr="0028159D" w:rsidRDefault="005626B8" w:rsidP="00B90C2A">
            <w:pPr>
              <w:ind w:firstLine="363"/>
              <w:jc w:val="both"/>
            </w:pPr>
            <w:r w:rsidRPr="0028159D">
              <w:t>л</w:t>
            </w:r>
          </w:p>
        </w:tc>
        <w:tc>
          <w:tcPr>
            <w:tcW w:w="709" w:type="dxa"/>
          </w:tcPr>
          <w:p w14:paraId="59145F90" w14:textId="77777777" w:rsidR="005626B8" w:rsidRPr="0028159D" w:rsidRDefault="005626B8" w:rsidP="00B90C2A">
            <w:pPr>
              <w:ind w:firstLine="363"/>
              <w:jc w:val="both"/>
            </w:pPr>
            <w:r w:rsidRPr="0028159D">
              <w:t>п</w:t>
            </w:r>
          </w:p>
        </w:tc>
        <w:tc>
          <w:tcPr>
            <w:tcW w:w="851" w:type="dxa"/>
          </w:tcPr>
          <w:p w14:paraId="59145F91" w14:textId="77777777" w:rsidR="005626B8" w:rsidRPr="0028159D" w:rsidRDefault="005626B8" w:rsidP="00B90C2A">
            <w:pPr>
              <w:ind w:firstLine="363"/>
              <w:jc w:val="both"/>
            </w:pPr>
            <w:r w:rsidRPr="0028159D">
              <w:t>лаб.</w:t>
            </w:r>
          </w:p>
        </w:tc>
        <w:tc>
          <w:tcPr>
            <w:tcW w:w="708" w:type="dxa"/>
          </w:tcPr>
          <w:p w14:paraId="59145F92" w14:textId="77777777" w:rsidR="005626B8" w:rsidRPr="0028159D" w:rsidRDefault="005626B8" w:rsidP="00B90C2A">
            <w:pPr>
              <w:ind w:firstLine="363"/>
              <w:jc w:val="both"/>
            </w:pPr>
            <w:r w:rsidRPr="0028159D">
              <w:t>інд.</w:t>
            </w:r>
          </w:p>
        </w:tc>
        <w:tc>
          <w:tcPr>
            <w:tcW w:w="709" w:type="dxa"/>
          </w:tcPr>
          <w:p w14:paraId="59145F93" w14:textId="77777777" w:rsidR="005626B8" w:rsidRPr="0028159D" w:rsidRDefault="005626B8" w:rsidP="00B90C2A">
            <w:pPr>
              <w:ind w:firstLine="363"/>
              <w:jc w:val="both"/>
            </w:pPr>
            <w:r w:rsidRPr="0028159D">
              <w:t>с.р.</w:t>
            </w:r>
          </w:p>
        </w:tc>
      </w:tr>
      <w:tr w:rsidR="005626B8" w:rsidRPr="0028159D" w14:paraId="59145F9C" w14:textId="77777777" w:rsidTr="00B90C2A">
        <w:tc>
          <w:tcPr>
            <w:tcW w:w="5353" w:type="dxa"/>
          </w:tcPr>
          <w:p w14:paraId="59145F95" w14:textId="77777777" w:rsidR="005626B8" w:rsidRPr="0028159D" w:rsidRDefault="005626B8" w:rsidP="00B90C2A">
            <w:pPr>
              <w:ind w:firstLine="363"/>
              <w:jc w:val="both"/>
            </w:pPr>
            <w:r w:rsidRPr="0028159D">
              <w:t>1</w:t>
            </w:r>
          </w:p>
        </w:tc>
        <w:tc>
          <w:tcPr>
            <w:tcW w:w="851" w:type="dxa"/>
          </w:tcPr>
          <w:p w14:paraId="59145F96" w14:textId="77777777" w:rsidR="005626B8" w:rsidRPr="0028159D" w:rsidRDefault="005626B8" w:rsidP="00B90C2A">
            <w:pPr>
              <w:ind w:firstLine="363"/>
              <w:jc w:val="both"/>
            </w:pPr>
            <w:r w:rsidRPr="0028159D">
              <w:t>2</w:t>
            </w:r>
          </w:p>
        </w:tc>
        <w:tc>
          <w:tcPr>
            <w:tcW w:w="708" w:type="dxa"/>
          </w:tcPr>
          <w:p w14:paraId="59145F97" w14:textId="77777777" w:rsidR="005626B8" w:rsidRPr="0028159D" w:rsidRDefault="005626B8" w:rsidP="00B90C2A">
            <w:pPr>
              <w:ind w:firstLine="363"/>
              <w:jc w:val="both"/>
            </w:pPr>
            <w:r w:rsidRPr="0028159D">
              <w:t>3</w:t>
            </w:r>
          </w:p>
        </w:tc>
        <w:tc>
          <w:tcPr>
            <w:tcW w:w="709" w:type="dxa"/>
          </w:tcPr>
          <w:p w14:paraId="59145F98" w14:textId="77777777" w:rsidR="005626B8" w:rsidRPr="0028159D" w:rsidRDefault="005626B8" w:rsidP="00B90C2A">
            <w:pPr>
              <w:ind w:firstLine="363"/>
              <w:jc w:val="both"/>
            </w:pPr>
            <w:r w:rsidRPr="0028159D">
              <w:t>4</w:t>
            </w:r>
          </w:p>
        </w:tc>
        <w:tc>
          <w:tcPr>
            <w:tcW w:w="851" w:type="dxa"/>
          </w:tcPr>
          <w:p w14:paraId="59145F99" w14:textId="77777777" w:rsidR="005626B8" w:rsidRPr="0028159D" w:rsidRDefault="005626B8" w:rsidP="00B90C2A">
            <w:pPr>
              <w:ind w:firstLine="363"/>
              <w:jc w:val="both"/>
            </w:pPr>
            <w:r w:rsidRPr="0028159D">
              <w:t>5</w:t>
            </w:r>
          </w:p>
        </w:tc>
        <w:tc>
          <w:tcPr>
            <w:tcW w:w="708" w:type="dxa"/>
          </w:tcPr>
          <w:p w14:paraId="59145F9A" w14:textId="77777777" w:rsidR="005626B8" w:rsidRPr="0028159D" w:rsidRDefault="005626B8" w:rsidP="00B90C2A">
            <w:pPr>
              <w:ind w:firstLine="363"/>
              <w:jc w:val="both"/>
            </w:pPr>
            <w:r w:rsidRPr="0028159D">
              <w:t>6</w:t>
            </w:r>
          </w:p>
        </w:tc>
        <w:tc>
          <w:tcPr>
            <w:tcW w:w="709" w:type="dxa"/>
          </w:tcPr>
          <w:p w14:paraId="59145F9B" w14:textId="77777777" w:rsidR="005626B8" w:rsidRPr="0028159D" w:rsidRDefault="005626B8" w:rsidP="00B90C2A">
            <w:pPr>
              <w:ind w:firstLine="363"/>
              <w:jc w:val="both"/>
            </w:pPr>
            <w:r w:rsidRPr="0028159D">
              <w:t>7</w:t>
            </w:r>
          </w:p>
        </w:tc>
      </w:tr>
      <w:tr w:rsidR="005626B8" w:rsidRPr="0028159D" w14:paraId="59145F9E" w14:textId="77777777" w:rsidTr="00B90C2A">
        <w:tc>
          <w:tcPr>
            <w:tcW w:w="9889" w:type="dxa"/>
            <w:gridSpan w:val="7"/>
          </w:tcPr>
          <w:p w14:paraId="59145F9D" w14:textId="77777777" w:rsidR="005626B8" w:rsidRPr="0028159D" w:rsidRDefault="005626B8" w:rsidP="00B90C2A">
            <w:pPr>
              <w:ind w:firstLine="363"/>
              <w:jc w:val="both"/>
            </w:pPr>
          </w:p>
        </w:tc>
      </w:tr>
      <w:tr w:rsidR="005626B8" w:rsidRPr="0028159D" w14:paraId="59145FA0" w14:textId="77777777" w:rsidTr="00B90C2A">
        <w:tc>
          <w:tcPr>
            <w:tcW w:w="9889" w:type="dxa"/>
            <w:gridSpan w:val="7"/>
          </w:tcPr>
          <w:p w14:paraId="59145F9F" w14:textId="77777777" w:rsidR="005626B8" w:rsidRPr="0028159D" w:rsidRDefault="005626B8" w:rsidP="00B90C2A">
            <w:pPr>
              <w:ind w:firstLine="363"/>
              <w:jc w:val="both"/>
              <w:rPr>
                <w:b/>
              </w:rPr>
            </w:pPr>
            <w:r w:rsidRPr="0028159D">
              <w:rPr>
                <w:b/>
                <w:i/>
              </w:rPr>
              <w:t>Розділ 1.</w:t>
            </w:r>
            <w:r w:rsidRPr="0028159D">
              <w:rPr>
                <w:b/>
                <w:bCs/>
                <w:i/>
              </w:rPr>
              <w:t xml:space="preserve"> </w:t>
            </w:r>
            <w:r w:rsidRPr="0028159D">
              <w:rPr>
                <w:b/>
              </w:rPr>
              <w:t>Теорія та історія релігії.</w:t>
            </w:r>
          </w:p>
        </w:tc>
      </w:tr>
      <w:tr w:rsidR="005626B8" w:rsidRPr="0028159D" w14:paraId="59145FA8" w14:textId="77777777" w:rsidTr="00B90C2A">
        <w:tc>
          <w:tcPr>
            <w:tcW w:w="5353" w:type="dxa"/>
          </w:tcPr>
          <w:p w14:paraId="59145FA1" w14:textId="77777777" w:rsidR="005626B8" w:rsidRPr="0028159D" w:rsidRDefault="005626B8" w:rsidP="00B90C2A">
            <w:pPr>
              <w:ind w:firstLine="363"/>
              <w:jc w:val="both"/>
            </w:pPr>
            <w:r w:rsidRPr="0028159D">
              <w:t>Тема 1. Релігієзнавство як галузь знання, наука і навчальна дисципліна</w:t>
            </w:r>
          </w:p>
        </w:tc>
        <w:tc>
          <w:tcPr>
            <w:tcW w:w="851" w:type="dxa"/>
          </w:tcPr>
          <w:p w14:paraId="59145FA2" w14:textId="77777777" w:rsidR="005626B8" w:rsidRPr="0028159D" w:rsidRDefault="005C61B7" w:rsidP="00B90C2A">
            <w:pPr>
              <w:jc w:val="both"/>
            </w:pPr>
            <w:r>
              <w:t>7</w:t>
            </w:r>
          </w:p>
        </w:tc>
        <w:tc>
          <w:tcPr>
            <w:tcW w:w="708" w:type="dxa"/>
          </w:tcPr>
          <w:p w14:paraId="59145FA3" w14:textId="77777777" w:rsidR="005626B8" w:rsidRPr="0028159D" w:rsidRDefault="00277A03" w:rsidP="00B90C2A">
            <w:pPr>
              <w:jc w:val="both"/>
            </w:pPr>
            <w:r>
              <w:t>2</w:t>
            </w:r>
          </w:p>
        </w:tc>
        <w:tc>
          <w:tcPr>
            <w:tcW w:w="709" w:type="dxa"/>
          </w:tcPr>
          <w:p w14:paraId="59145FA4" w14:textId="77777777" w:rsidR="005626B8" w:rsidRPr="0028159D" w:rsidRDefault="005626B8" w:rsidP="00B90C2A">
            <w:pPr>
              <w:ind w:firstLine="363"/>
              <w:jc w:val="both"/>
            </w:pPr>
          </w:p>
        </w:tc>
        <w:tc>
          <w:tcPr>
            <w:tcW w:w="851" w:type="dxa"/>
          </w:tcPr>
          <w:p w14:paraId="59145FA5" w14:textId="77777777" w:rsidR="005626B8" w:rsidRPr="0028159D" w:rsidRDefault="005626B8" w:rsidP="00B90C2A">
            <w:pPr>
              <w:ind w:firstLine="363"/>
              <w:jc w:val="both"/>
            </w:pPr>
          </w:p>
        </w:tc>
        <w:tc>
          <w:tcPr>
            <w:tcW w:w="708" w:type="dxa"/>
          </w:tcPr>
          <w:p w14:paraId="59145FA6" w14:textId="77777777" w:rsidR="005626B8" w:rsidRPr="0028159D" w:rsidRDefault="005626B8" w:rsidP="00B90C2A">
            <w:pPr>
              <w:ind w:firstLine="363"/>
              <w:jc w:val="both"/>
            </w:pPr>
          </w:p>
        </w:tc>
        <w:tc>
          <w:tcPr>
            <w:tcW w:w="709" w:type="dxa"/>
          </w:tcPr>
          <w:p w14:paraId="59145FA7" w14:textId="77777777" w:rsidR="005626B8" w:rsidRPr="0028159D" w:rsidRDefault="005C61B7" w:rsidP="00B90C2A">
            <w:pPr>
              <w:ind w:firstLine="363"/>
              <w:jc w:val="both"/>
            </w:pPr>
            <w:r>
              <w:t>5</w:t>
            </w:r>
          </w:p>
        </w:tc>
      </w:tr>
      <w:tr w:rsidR="005626B8" w:rsidRPr="0028159D" w14:paraId="59145FB0" w14:textId="77777777" w:rsidTr="00B90C2A">
        <w:tc>
          <w:tcPr>
            <w:tcW w:w="5353" w:type="dxa"/>
          </w:tcPr>
          <w:p w14:paraId="59145FA9" w14:textId="77777777" w:rsidR="005626B8" w:rsidRPr="0028159D" w:rsidRDefault="005626B8" w:rsidP="00B90C2A">
            <w:pPr>
              <w:ind w:firstLine="363"/>
              <w:jc w:val="both"/>
            </w:pPr>
            <w:r w:rsidRPr="0028159D">
              <w:t xml:space="preserve">Тема 2. </w:t>
            </w:r>
            <w:r w:rsidRPr="0028159D">
              <w:rPr>
                <w:bCs/>
              </w:rPr>
              <w:t>Поняття релігії та плюралізм поглядів на її феномен у релігієзнавстві</w:t>
            </w:r>
          </w:p>
        </w:tc>
        <w:tc>
          <w:tcPr>
            <w:tcW w:w="851" w:type="dxa"/>
          </w:tcPr>
          <w:p w14:paraId="59145FAA" w14:textId="77777777" w:rsidR="005626B8" w:rsidRPr="0028159D" w:rsidRDefault="005C61B7" w:rsidP="00B90C2A">
            <w:pPr>
              <w:jc w:val="both"/>
            </w:pPr>
            <w:r>
              <w:t>7</w:t>
            </w:r>
          </w:p>
        </w:tc>
        <w:tc>
          <w:tcPr>
            <w:tcW w:w="708" w:type="dxa"/>
          </w:tcPr>
          <w:p w14:paraId="59145FAB" w14:textId="77777777" w:rsidR="005626B8" w:rsidRPr="0028159D" w:rsidRDefault="00277A03" w:rsidP="00B90C2A">
            <w:pPr>
              <w:jc w:val="both"/>
            </w:pPr>
            <w:r>
              <w:t>2</w:t>
            </w:r>
          </w:p>
        </w:tc>
        <w:tc>
          <w:tcPr>
            <w:tcW w:w="709" w:type="dxa"/>
          </w:tcPr>
          <w:p w14:paraId="59145FAC" w14:textId="77777777" w:rsidR="005626B8" w:rsidRPr="0028159D" w:rsidRDefault="005626B8" w:rsidP="00B90C2A">
            <w:pPr>
              <w:ind w:firstLine="363"/>
              <w:jc w:val="both"/>
            </w:pPr>
          </w:p>
        </w:tc>
        <w:tc>
          <w:tcPr>
            <w:tcW w:w="851" w:type="dxa"/>
          </w:tcPr>
          <w:p w14:paraId="59145FAD" w14:textId="77777777" w:rsidR="005626B8" w:rsidRPr="0028159D" w:rsidRDefault="005626B8" w:rsidP="00B90C2A">
            <w:pPr>
              <w:ind w:firstLine="363"/>
              <w:jc w:val="both"/>
            </w:pPr>
          </w:p>
        </w:tc>
        <w:tc>
          <w:tcPr>
            <w:tcW w:w="708" w:type="dxa"/>
          </w:tcPr>
          <w:p w14:paraId="59145FAE" w14:textId="77777777" w:rsidR="005626B8" w:rsidRPr="0028159D" w:rsidRDefault="005626B8" w:rsidP="00B90C2A">
            <w:pPr>
              <w:ind w:firstLine="363"/>
              <w:jc w:val="both"/>
            </w:pPr>
          </w:p>
        </w:tc>
        <w:tc>
          <w:tcPr>
            <w:tcW w:w="709" w:type="dxa"/>
          </w:tcPr>
          <w:p w14:paraId="59145FAF" w14:textId="77777777" w:rsidR="005626B8" w:rsidRPr="0028159D" w:rsidRDefault="005C61B7" w:rsidP="00B90C2A">
            <w:pPr>
              <w:ind w:firstLine="363"/>
              <w:jc w:val="both"/>
            </w:pPr>
            <w:r>
              <w:t>5</w:t>
            </w:r>
          </w:p>
        </w:tc>
      </w:tr>
      <w:tr w:rsidR="005626B8" w:rsidRPr="0028159D" w14:paraId="59145FB8" w14:textId="77777777" w:rsidTr="00B90C2A">
        <w:tc>
          <w:tcPr>
            <w:tcW w:w="5353" w:type="dxa"/>
          </w:tcPr>
          <w:p w14:paraId="59145FB1" w14:textId="77777777" w:rsidR="005626B8" w:rsidRPr="0028159D" w:rsidRDefault="005626B8" w:rsidP="00B90C2A">
            <w:pPr>
              <w:ind w:firstLine="363"/>
              <w:jc w:val="both"/>
            </w:pPr>
            <w:r w:rsidRPr="0028159D">
              <w:t xml:space="preserve">Тема 3. </w:t>
            </w:r>
            <w:r w:rsidRPr="0028159D">
              <w:rPr>
                <w:bCs/>
              </w:rPr>
              <w:t>Релігія як духовне та соціально-історичне явище</w:t>
            </w:r>
          </w:p>
        </w:tc>
        <w:tc>
          <w:tcPr>
            <w:tcW w:w="851" w:type="dxa"/>
          </w:tcPr>
          <w:p w14:paraId="59145FB2" w14:textId="77777777" w:rsidR="005626B8" w:rsidRPr="0028159D" w:rsidRDefault="005C61B7" w:rsidP="00B90C2A">
            <w:pPr>
              <w:jc w:val="both"/>
            </w:pPr>
            <w:r>
              <w:t>7</w:t>
            </w:r>
          </w:p>
        </w:tc>
        <w:tc>
          <w:tcPr>
            <w:tcW w:w="708" w:type="dxa"/>
          </w:tcPr>
          <w:p w14:paraId="59145FB3" w14:textId="77777777" w:rsidR="005626B8" w:rsidRPr="0028159D" w:rsidRDefault="00277A03" w:rsidP="00B90C2A">
            <w:pPr>
              <w:jc w:val="both"/>
            </w:pPr>
            <w:r>
              <w:t>2</w:t>
            </w:r>
          </w:p>
        </w:tc>
        <w:tc>
          <w:tcPr>
            <w:tcW w:w="709" w:type="dxa"/>
          </w:tcPr>
          <w:p w14:paraId="59145FB4" w14:textId="77777777" w:rsidR="005626B8" w:rsidRPr="0028159D" w:rsidRDefault="005626B8" w:rsidP="00B90C2A">
            <w:pPr>
              <w:ind w:firstLine="363"/>
              <w:jc w:val="both"/>
            </w:pPr>
          </w:p>
        </w:tc>
        <w:tc>
          <w:tcPr>
            <w:tcW w:w="851" w:type="dxa"/>
          </w:tcPr>
          <w:p w14:paraId="59145FB5" w14:textId="77777777" w:rsidR="005626B8" w:rsidRPr="0028159D" w:rsidRDefault="005626B8" w:rsidP="00B90C2A">
            <w:pPr>
              <w:ind w:firstLine="363"/>
              <w:jc w:val="both"/>
            </w:pPr>
          </w:p>
        </w:tc>
        <w:tc>
          <w:tcPr>
            <w:tcW w:w="708" w:type="dxa"/>
          </w:tcPr>
          <w:p w14:paraId="59145FB6" w14:textId="77777777" w:rsidR="005626B8" w:rsidRPr="0028159D" w:rsidRDefault="005626B8" w:rsidP="00B90C2A">
            <w:pPr>
              <w:ind w:firstLine="363"/>
              <w:jc w:val="both"/>
            </w:pPr>
          </w:p>
        </w:tc>
        <w:tc>
          <w:tcPr>
            <w:tcW w:w="709" w:type="dxa"/>
          </w:tcPr>
          <w:p w14:paraId="59145FB7" w14:textId="77777777" w:rsidR="005626B8" w:rsidRPr="0028159D" w:rsidRDefault="005C61B7" w:rsidP="00B90C2A">
            <w:pPr>
              <w:ind w:firstLine="363"/>
              <w:jc w:val="both"/>
            </w:pPr>
            <w:r>
              <w:t>5</w:t>
            </w:r>
          </w:p>
        </w:tc>
      </w:tr>
      <w:tr w:rsidR="005626B8" w:rsidRPr="0028159D" w14:paraId="59145FC0" w14:textId="77777777" w:rsidTr="00B90C2A">
        <w:tc>
          <w:tcPr>
            <w:tcW w:w="5353" w:type="dxa"/>
          </w:tcPr>
          <w:p w14:paraId="59145FB9" w14:textId="77777777" w:rsidR="005626B8" w:rsidRPr="0028159D" w:rsidRDefault="005626B8" w:rsidP="00B90C2A">
            <w:pPr>
              <w:ind w:firstLine="363"/>
              <w:jc w:val="both"/>
            </w:pPr>
            <w:r w:rsidRPr="0028159D">
              <w:t xml:space="preserve">Тема 4. </w:t>
            </w:r>
            <w:r w:rsidRPr="0028159D">
              <w:rPr>
                <w:bCs/>
              </w:rPr>
              <w:t>Походження, первісні та ранні форми релігії. Родоплемінні культи та архаїчні релігії</w:t>
            </w:r>
          </w:p>
        </w:tc>
        <w:tc>
          <w:tcPr>
            <w:tcW w:w="851" w:type="dxa"/>
          </w:tcPr>
          <w:p w14:paraId="59145FBA" w14:textId="77777777" w:rsidR="005626B8" w:rsidRPr="0028159D" w:rsidRDefault="005C61B7" w:rsidP="00B90C2A">
            <w:pPr>
              <w:jc w:val="both"/>
            </w:pPr>
            <w:r>
              <w:t>7</w:t>
            </w:r>
          </w:p>
        </w:tc>
        <w:tc>
          <w:tcPr>
            <w:tcW w:w="708" w:type="dxa"/>
          </w:tcPr>
          <w:p w14:paraId="59145FBB" w14:textId="77777777" w:rsidR="005626B8" w:rsidRPr="0028159D" w:rsidRDefault="00277A03" w:rsidP="00B90C2A">
            <w:pPr>
              <w:jc w:val="both"/>
            </w:pPr>
            <w:r>
              <w:t>2</w:t>
            </w:r>
          </w:p>
        </w:tc>
        <w:tc>
          <w:tcPr>
            <w:tcW w:w="709" w:type="dxa"/>
          </w:tcPr>
          <w:p w14:paraId="59145FBC" w14:textId="77777777" w:rsidR="005626B8" w:rsidRPr="0028159D" w:rsidRDefault="005626B8" w:rsidP="00B90C2A">
            <w:pPr>
              <w:ind w:firstLine="363"/>
              <w:jc w:val="both"/>
            </w:pPr>
          </w:p>
        </w:tc>
        <w:tc>
          <w:tcPr>
            <w:tcW w:w="851" w:type="dxa"/>
          </w:tcPr>
          <w:p w14:paraId="59145FBD" w14:textId="77777777" w:rsidR="005626B8" w:rsidRPr="0028159D" w:rsidRDefault="005626B8" w:rsidP="00B90C2A">
            <w:pPr>
              <w:ind w:firstLine="363"/>
              <w:jc w:val="both"/>
            </w:pPr>
          </w:p>
        </w:tc>
        <w:tc>
          <w:tcPr>
            <w:tcW w:w="708" w:type="dxa"/>
          </w:tcPr>
          <w:p w14:paraId="59145FBE" w14:textId="77777777" w:rsidR="005626B8" w:rsidRPr="0028159D" w:rsidRDefault="005626B8" w:rsidP="00B90C2A">
            <w:pPr>
              <w:ind w:firstLine="363"/>
              <w:jc w:val="both"/>
            </w:pPr>
          </w:p>
        </w:tc>
        <w:tc>
          <w:tcPr>
            <w:tcW w:w="709" w:type="dxa"/>
          </w:tcPr>
          <w:p w14:paraId="59145FBF" w14:textId="77777777" w:rsidR="005626B8" w:rsidRPr="0028159D" w:rsidRDefault="005C61B7" w:rsidP="00B90C2A">
            <w:pPr>
              <w:ind w:firstLine="363"/>
              <w:jc w:val="both"/>
            </w:pPr>
            <w:r>
              <w:t>5</w:t>
            </w:r>
          </w:p>
        </w:tc>
      </w:tr>
      <w:tr w:rsidR="005626B8" w:rsidRPr="0028159D" w14:paraId="59145FC8" w14:textId="77777777" w:rsidTr="00B90C2A">
        <w:tc>
          <w:tcPr>
            <w:tcW w:w="5353" w:type="dxa"/>
          </w:tcPr>
          <w:p w14:paraId="59145FC1" w14:textId="77777777" w:rsidR="005626B8" w:rsidRPr="0028159D" w:rsidRDefault="005626B8" w:rsidP="00B90C2A">
            <w:pPr>
              <w:ind w:firstLine="363"/>
              <w:jc w:val="both"/>
            </w:pPr>
            <w:r w:rsidRPr="0028159D">
              <w:t xml:space="preserve">Тема 5. </w:t>
            </w:r>
            <w:r w:rsidRPr="0028159D">
              <w:rPr>
                <w:bCs/>
              </w:rPr>
              <w:t>Етнонаціональні релігії</w:t>
            </w:r>
          </w:p>
        </w:tc>
        <w:tc>
          <w:tcPr>
            <w:tcW w:w="851" w:type="dxa"/>
          </w:tcPr>
          <w:p w14:paraId="59145FC2" w14:textId="77777777" w:rsidR="005626B8" w:rsidRPr="0028159D" w:rsidRDefault="005C61B7" w:rsidP="00B90C2A">
            <w:pPr>
              <w:jc w:val="both"/>
            </w:pPr>
            <w:r>
              <w:t>7</w:t>
            </w:r>
          </w:p>
        </w:tc>
        <w:tc>
          <w:tcPr>
            <w:tcW w:w="708" w:type="dxa"/>
          </w:tcPr>
          <w:p w14:paraId="59145FC3" w14:textId="77777777" w:rsidR="005626B8" w:rsidRPr="0028159D" w:rsidRDefault="00277A03" w:rsidP="00B90C2A">
            <w:pPr>
              <w:jc w:val="both"/>
            </w:pPr>
            <w:r>
              <w:t>4</w:t>
            </w:r>
          </w:p>
        </w:tc>
        <w:tc>
          <w:tcPr>
            <w:tcW w:w="709" w:type="dxa"/>
          </w:tcPr>
          <w:p w14:paraId="59145FC4" w14:textId="77777777" w:rsidR="005626B8" w:rsidRPr="0028159D" w:rsidRDefault="005626B8" w:rsidP="00B90C2A">
            <w:pPr>
              <w:ind w:firstLine="363"/>
              <w:jc w:val="both"/>
            </w:pPr>
          </w:p>
        </w:tc>
        <w:tc>
          <w:tcPr>
            <w:tcW w:w="851" w:type="dxa"/>
          </w:tcPr>
          <w:p w14:paraId="59145FC5" w14:textId="77777777" w:rsidR="005626B8" w:rsidRPr="0028159D" w:rsidRDefault="005626B8" w:rsidP="00B90C2A">
            <w:pPr>
              <w:ind w:firstLine="363"/>
              <w:jc w:val="both"/>
            </w:pPr>
          </w:p>
        </w:tc>
        <w:tc>
          <w:tcPr>
            <w:tcW w:w="708" w:type="dxa"/>
          </w:tcPr>
          <w:p w14:paraId="59145FC6" w14:textId="77777777" w:rsidR="005626B8" w:rsidRPr="0028159D" w:rsidRDefault="005626B8" w:rsidP="00B90C2A">
            <w:pPr>
              <w:ind w:firstLine="363"/>
              <w:jc w:val="both"/>
            </w:pPr>
          </w:p>
        </w:tc>
        <w:tc>
          <w:tcPr>
            <w:tcW w:w="709" w:type="dxa"/>
          </w:tcPr>
          <w:p w14:paraId="59145FC7" w14:textId="77777777" w:rsidR="005626B8" w:rsidRPr="0028159D" w:rsidRDefault="005C61B7" w:rsidP="00B90C2A">
            <w:pPr>
              <w:ind w:firstLine="363"/>
              <w:jc w:val="both"/>
            </w:pPr>
            <w:r>
              <w:t>3</w:t>
            </w:r>
          </w:p>
        </w:tc>
      </w:tr>
      <w:tr w:rsidR="005626B8" w:rsidRPr="0028159D" w14:paraId="59145FD0" w14:textId="77777777" w:rsidTr="00B90C2A">
        <w:tc>
          <w:tcPr>
            <w:tcW w:w="5353" w:type="dxa"/>
          </w:tcPr>
          <w:p w14:paraId="59145FC9" w14:textId="77777777" w:rsidR="005626B8" w:rsidRPr="0028159D" w:rsidRDefault="005626B8" w:rsidP="00B90C2A">
            <w:pPr>
              <w:ind w:firstLine="363"/>
              <w:jc w:val="both"/>
            </w:pPr>
            <w:r w:rsidRPr="0028159D">
              <w:t xml:space="preserve">Тема 6. </w:t>
            </w:r>
            <w:r w:rsidRPr="0028159D">
              <w:rPr>
                <w:bCs/>
              </w:rPr>
              <w:t>Світові релігії: буддизм, іслам</w:t>
            </w:r>
          </w:p>
        </w:tc>
        <w:tc>
          <w:tcPr>
            <w:tcW w:w="851" w:type="dxa"/>
          </w:tcPr>
          <w:p w14:paraId="59145FCA" w14:textId="77777777" w:rsidR="005626B8" w:rsidRPr="0028159D" w:rsidRDefault="005C61B7" w:rsidP="00B90C2A">
            <w:pPr>
              <w:jc w:val="both"/>
            </w:pPr>
            <w:r>
              <w:t>7</w:t>
            </w:r>
          </w:p>
        </w:tc>
        <w:tc>
          <w:tcPr>
            <w:tcW w:w="708" w:type="dxa"/>
          </w:tcPr>
          <w:p w14:paraId="59145FCB" w14:textId="77777777" w:rsidR="005626B8" w:rsidRPr="0028159D" w:rsidRDefault="00277A03" w:rsidP="00B90C2A">
            <w:pPr>
              <w:jc w:val="both"/>
            </w:pPr>
            <w:r>
              <w:t>4</w:t>
            </w:r>
          </w:p>
        </w:tc>
        <w:tc>
          <w:tcPr>
            <w:tcW w:w="709" w:type="dxa"/>
          </w:tcPr>
          <w:p w14:paraId="59145FCC" w14:textId="77777777" w:rsidR="005626B8" w:rsidRPr="0028159D" w:rsidRDefault="005626B8" w:rsidP="00B90C2A">
            <w:pPr>
              <w:ind w:firstLine="363"/>
              <w:jc w:val="both"/>
            </w:pPr>
          </w:p>
        </w:tc>
        <w:tc>
          <w:tcPr>
            <w:tcW w:w="851" w:type="dxa"/>
          </w:tcPr>
          <w:p w14:paraId="59145FCD" w14:textId="77777777" w:rsidR="005626B8" w:rsidRPr="0028159D" w:rsidRDefault="005626B8" w:rsidP="00B90C2A">
            <w:pPr>
              <w:ind w:firstLine="363"/>
              <w:jc w:val="both"/>
            </w:pPr>
          </w:p>
        </w:tc>
        <w:tc>
          <w:tcPr>
            <w:tcW w:w="708" w:type="dxa"/>
          </w:tcPr>
          <w:p w14:paraId="59145FCE" w14:textId="77777777" w:rsidR="005626B8" w:rsidRPr="0028159D" w:rsidRDefault="005626B8" w:rsidP="00B90C2A">
            <w:pPr>
              <w:ind w:firstLine="363"/>
              <w:jc w:val="both"/>
            </w:pPr>
          </w:p>
        </w:tc>
        <w:tc>
          <w:tcPr>
            <w:tcW w:w="709" w:type="dxa"/>
          </w:tcPr>
          <w:p w14:paraId="59145FCF" w14:textId="77777777" w:rsidR="005626B8" w:rsidRPr="0028159D" w:rsidRDefault="005C61B7" w:rsidP="00B90C2A">
            <w:pPr>
              <w:ind w:firstLine="363"/>
              <w:jc w:val="both"/>
            </w:pPr>
            <w:r>
              <w:t>3</w:t>
            </w:r>
          </w:p>
        </w:tc>
      </w:tr>
      <w:tr w:rsidR="005626B8" w:rsidRPr="0028159D" w14:paraId="59145FD8" w14:textId="77777777" w:rsidTr="00B90C2A">
        <w:tc>
          <w:tcPr>
            <w:tcW w:w="5353" w:type="dxa"/>
          </w:tcPr>
          <w:p w14:paraId="59145FD1" w14:textId="77777777" w:rsidR="005626B8" w:rsidRPr="0028159D" w:rsidRDefault="005626B8" w:rsidP="00B90C2A">
            <w:pPr>
              <w:ind w:firstLine="363"/>
              <w:jc w:val="both"/>
              <w:rPr>
                <w:b/>
                <w:i/>
              </w:rPr>
            </w:pPr>
            <w:r w:rsidRPr="0028159D">
              <w:t>Разом за розділом 1</w:t>
            </w:r>
            <w:r w:rsidRPr="0028159D">
              <w:rPr>
                <w:b/>
                <w:i/>
              </w:rPr>
              <w:t>.</w:t>
            </w:r>
          </w:p>
        </w:tc>
        <w:tc>
          <w:tcPr>
            <w:tcW w:w="851" w:type="dxa"/>
          </w:tcPr>
          <w:p w14:paraId="59145FD2" w14:textId="77777777" w:rsidR="005626B8" w:rsidRPr="0028159D" w:rsidRDefault="005C61B7" w:rsidP="00B90C2A">
            <w:pPr>
              <w:ind w:firstLine="363"/>
              <w:jc w:val="both"/>
            </w:pPr>
            <w:r>
              <w:t>42</w:t>
            </w:r>
          </w:p>
        </w:tc>
        <w:tc>
          <w:tcPr>
            <w:tcW w:w="708" w:type="dxa"/>
          </w:tcPr>
          <w:p w14:paraId="59145FD3" w14:textId="77777777" w:rsidR="005626B8" w:rsidRPr="0028159D" w:rsidRDefault="005C61B7" w:rsidP="005C61B7">
            <w:pPr>
              <w:jc w:val="both"/>
            </w:pPr>
            <w:r>
              <w:t>16</w:t>
            </w:r>
          </w:p>
        </w:tc>
        <w:tc>
          <w:tcPr>
            <w:tcW w:w="709" w:type="dxa"/>
          </w:tcPr>
          <w:p w14:paraId="59145FD4" w14:textId="77777777" w:rsidR="005626B8" w:rsidRPr="0028159D" w:rsidRDefault="005626B8" w:rsidP="00B90C2A">
            <w:pPr>
              <w:ind w:firstLine="363"/>
              <w:jc w:val="both"/>
            </w:pPr>
          </w:p>
        </w:tc>
        <w:tc>
          <w:tcPr>
            <w:tcW w:w="851" w:type="dxa"/>
          </w:tcPr>
          <w:p w14:paraId="59145FD5" w14:textId="77777777" w:rsidR="005626B8" w:rsidRPr="0028159D" w:rsidRDefault="005626B8" w:rsidP="00B90C2A">
            <w:pPr>
              <w:ind w:firstLine="363"/>
              <w:jc w:val="both"/>
            </w:pPr>
          </w:p>
        </w:tc>
        <w:tc>
          <w:tcPr>
            <w:tcW w:w="708" w:type="dxa"/>
          </w:tcPr>
          <w:p w14:paraId="59145FD6" w14:textId="77777777" w:rsidR="005626B8" w:rsidRPr="0028159D" w:rsidRDefault="005626B8" w:rsidP="00B90C2A">
            <w:pPr>
              <w:ind w:firstLine="363"/>
              <w:jc w:val="both"/>
            </w:pPr>
          </w:p>
        </w:tc>
        <w:tc>
          <w:tcPr>
            <w:tcW w:w="709" w:type="dxa"/>
          </w:tcPr>
          <w:p w14:paraId="59145FD7" w14:textId="77777777" w:rsidR="005626B8" w:rsidRPr="0028159D" w:rsidRDefault="005C61B7" w:rsidP="00B90C2A">
            <w:pPr>
              <w:jc w:val="both"/>
            </w:pPr>
            <w:r>
              <w:t>26</w:t>
            </w:r>
          </w:p>
        </w:tc>
      </w:tr>
      <w:tr w:rsidR="005626B8" w:rsidRPr="0028159D" w14:paraId="59145FDA" w14:textId="77777777" w:rsidTr="00B90C2A">
        <w:tc>
          <w:tcPr>
            <w:tcW w:w="9889" w:type="dxa"/>
            <w:gridSpan w:val="7"/>
          </w:tcPr>
          <w:p w14:paraId="59145FD9" w14:textId="77777777" w:rsidR="005626B8" w:rsidRPr="0028159D" w:rsidRDefault="005626B8" w:rsidP="00B90C2A">
            <w:pPr>
              <w:ind w:firstLine="363"/>
              <w:jc w:val="both"/>
            </w:pPr>
          </w:p>
        </w:tc>
      </w:tr>
      <w:tr w:rsidR="005626B8" w:rsidRPr="0028159D" w14:paraId="59145FDC" w14:textId="77777777" w:rsidTr="00B90C2A">
        <w:tc>
          <w:tcPr>
            <w:tcW w:w="9889" w:type="dxa"/>
            <w:gridSpan w:val="7"/>
          </w:tcPr>
          <w:p w14:paraId="59145FDB" w14:textId="77777777" w:rsidR="005626B8" w:rsidRPr="0028159D" w:rsidRDefault="005626B8" w:rsidP="00B90C2A">
            <w:pPr>
              <w:ind w:firstLine="363"/>
              <w:jc w:val="both"/>
              <w:rPr>
                <w:b/>
              </w:rPr>
            </w:pPr>
            <w:r w:rsidRPr="0028159D">
              <w:rPr>
                <w:b/>
                <w:i/>
              </w:rPr>
              <w:t>Розділ</w:t>
            </w:r>
            <w:r w:rsidRPr="0028159D">
              <w:rPr>
                <w:b/>
              </w:rPr>
              <w:t xml:space="preserve"> 2. Християнство, релігійний модернізм. Релігія в Україні. Релігія та проблема свободи совісті.</w:t>
            </w:r>
          </w:p>
        </w:tc>
      </w:tr>
      <w:tr w:rsidR="005626B8" w:rsidRPr="0028159D" w14:paraId="59145FE4" w14:textId="77777777" w:rsidTr="00B90C2A">
        <w:tc>
          <w:tcPr>
            <w:tcW w:w="5353" w:type="dxa"/>
          </w:tcPr>
          <w:p w14:paraId="59145FDD" w14:textId="77777777" w:rsidR="005626B8" w:rsidRPr="0028159D" w:rsidRDefault="005626B8" w:rsidP="00B90C2A">
            <w:pPr>
              <w:ind w:firstLine="363"/>
              <w:jc w:val="both"/>
            </w:pPr>
            <w:r w:rsidRPr="0028159D">
              <w:rPr>
                <w:u w:val="single"/>
              </w:rPr>
              <w:lastRenderedPageBreak/>
              <w:t>Тема 7.</w:t>
            </w:r>
            <w:r w:rsidRPr="0028159D">
              <w:t xml:space="preserve"> </w:t>
            </w:r>
            <w:r w:rsidRPr="0028159D">
              <w:rPr>
                <w:bCs/>
              </w:rPr>
              <w:t>Християнство як світова релігія</w:t>
            </w:r>
          </w:p>
        </w:tc>
        <w:tc>
          <w:tcPr>
            <w:tcW w:w="851" w:type="dxa"/>
          </w:tcPr>
          <w:p w14:paraId="59145FDE" w14:textId="77777777" w:rsidR="005626B8" w:rsidRPr="0028159D" w:rsidRDefault="005C61B7" w:rsidP="00B90C2A">
            <w:pPr>
              <w:jc w:val="both"/>
            </w:pPr>
            <w:r>
              <w:t>8</w:t>
            </w:r>
          </w:p>
        </w:tc>
        <w:tc>
          <w:tcPr>
            <w:tcW w:w="708" w:type="dxa"/>
          </w:tcPr>
          <w:p w14:paraId="59145FDF" w14:textId="77777777" w:rsidR="005626B8" w:rsidRPr="0028159D" w:rsidRDefault="00277A03" w:rsidP="00B90C2A">
            <w:pPr>
              <w:jc w:val="both"/>
            </w:pPr>
            <w:r>
              <w:t>4</w:t>
            </w:r>
          </w:p>
        </w:tc>
        <w:tc>
          <w:tcPr>
            <w:tcW w:w="709" w:type="dxa"/>
          </w:tcPr>
          <w:p w14:paraId="59145FE0" w14:textId="77777777" w:rsidR="005626B8" w:rsidRPr="0028159D" w:rsidRDefault="005626B8" w:rsidP="00B90C2A">
            <w:pPr>
              <w:ind w:firstLine="363"/>
              <w:jc w:val="both"/>
            </w:pPr>
          </w:p>
        </w:tc>
        <w:tc>
          <w:tcPr>
            <w:tcW w:w="851" w:type="dxa"/>
          </w:tcPr>
          <w:p w14:paraId="59145FE1" w14:textId="77777777" w:rsidR="005626B8" w:rsidRPr="0028159D" w:rsidRDefault="005626B8" w:rsidP="00B90C2A">
            <w:pPr>
              <w:ind w:firstLine="363"/>
              <w:jc w:val="both"/>
            </w:pPr>
          </w:p>
        </w:tc>
        <w:tc>
          <w:tcPr>
            <w:tcW w:w="708" w:type="dxa"/>
          </w:tcPr>
          <w:p w14:paraId="59145FE2" w14:textId="77777777" w:rsidR="005626B8" w:rsidRPr="0028159D" w:rsidRDefault="005626B8" w:rsidP="00B90C2A">
            <w:pPr>
              <w:ind w:firstLine="363"/>
              <w:jc w:val="both"/>
            </w:pPr>
          </w:p>
        </w:tc>
        <w:tc>
          <w:tcPr>
            <w:tcW w:w="709" w:type="dxa"/>
          </w:tcPr>
          <w:p w14:paraId="59145FE3" w14:textId="77777777" w:rsidR="005626B8" w:rsidRPr="0028159D" w:rsidRDefault="005626B8" w:rsidP="00B90C2A">
            <w:pPr>
              <w:ind w:firstLine="363"/>
              <w:jc w:val="both"/>
            </w:pPr>
            <w:r w:rsidRPr="0028159D">
              <w:t>4</w:t>
            </w:r>
          </w:p>
        </w:tc>
      </w:tr>
      <w:tr w:rsidR="005626B8" w:rsidRPr="0028159D" w14:paraId="59145FEC" w14:textId="77777777" w:rsidTr="00B90C2A">
        <w:tc>
          <w:tcPr>
            <w:tcW w:w="5353" w:type="dxa"/>
          </w:tcPr>
          <w:p w14:paraId="59145FE5" w14:textId="77777777" w:rsidR="005626B8" w:rsidRPr="0028159D" w:rsidRDefault="005626B8" w:rsidP="00B90C2A">
            <w:pPr>
              <w:ind w:firstLine="363"/>
              <w:jc w:val="both"/>
            </w:pPr>
            <w:r w:rsidRPr="0028159D">
              <w:rPr>
                <w:u w:val="single"/>
              </w:rPr>
              <w:t>Тема 8.</w:t>
            </w:r>
            <w:r w:rsidRPr="0028159D">
              <w:t xml:space="preserve"> </w:t>
            </w:r>
            <w:r w:rsidRPr="0028159D">
              <w:rPr>
                <w:bCs/>
              </w:rPr>
              <w:t>Головні напрями християнства</w:t>
            </w:r>
          </w:p>
        </w:tc>
        <w:tc>
          <w:tcPr>
            <w:tcW w:w="851" w:type="dxa"/>
          </w:tcPr>
          <w:p w14:paraId="59145FE6" w14:textId="77777777" w:rsidR="005626B8" w:rsidRPr="0028159D" w:rsidRDefault="005C61B7" w:rsidP="00B90C2A">
            <w:pPr>
              <w:jc w:val="both"/>
            </w:pPr>
            <w:r>
              <w:t>8</w:t>
            </w:r>
          </w:p>
        </w:tc>
        <w:tc>
          <w:tcPr>
            <w:tcW w:w="708" w:type="dxa"/>
          </w:tcPr>
          <w:p w14:paraId="59145FE7" w14:textId="77777777" w:rsidR="005626B8" w:rsidRPr="0028159D" w:rsidRDefault="00277A03" w:rsidP="00B90C2A">
            <w:pPr>
              <w:jc w:val="both"/>
            </w:pPr>
            <w:r>
              <w:t>4</w:t>
            </w:r>
          </w:p>
        </w:tc>
        <w:tc>
          <w:tcPr>
            <w:tcW w:w="709" w:type="dxa"/>
          </w:tcPr>
          <w:p w14:paraId="59145FE8" w14:textId="77777777" w:rsidR="005626B8" w:rsidRPr="0028159D" w:rsidRDefault="005626B8" w:rsidP="00B90C2A">
            <w:pPr>
              <w:ind w:firstLine="363"/>
              <w:jc w:val="both"/>
            </w:pPr>
          </w:p>
        </w:tc>
        <w:tc>
          <w:tcPr>
            <w:tcW w:w="851" w:type="dxa"/>
          </w:tcPr>
          <w:p w14:paraId="59145FE9" w14:textId="77777777" w:rsidR="005626B8" w:rsidRPr="0028159D" w:rsidRDefault="005626B8" w:rsidP="00B90C2A">
            <w:pPr>
              <w:ind w:firstLine="363"/>
              <w:jc w:val="both"/>
            </w:pPr>
          </w:p>
        </w:tc>
        <w:tc>
          <w:tcPr>
            <w:tcW w:w="708" w:type="dxa"/>
          </w:tcPr>
          <w:p w14:paraId="59145FEA" w14:textId="77777777" w:rsidR="005626B8" w:rsidRPr="0028159D" w:rsidRDefault="005626B8" w:rsidP="00B90C2A">
            <w:pPr>
              <w:ind w:firstLine="363"/>
              <w:jc w:val="both"/>
            </w:pPr>
          </w:p>
        </w:tc>
        <w:tc>
          <w:tcPr>
            <w:tcW w:w="709" w:type="dxa"/>
          </w:tcPr>
          <w:p w14:paraId="59145FEB" w14:textId="77777777" w:rsidR="005626B8" w:rsidRPr="0028159D" w:rsidRDefault="005C61B7" w:rsidP="00B90C2A">
            <w:pPr>
              <w:ind w:firstLine="363"/>
              <w:jc w:val="both"/>
            </w:pPr>
            <w:r>
              <w:t>4</w:t>
            </w:r>
          </w:p>
        </w:tc>
      </w:tr>
      <w:tr w:rsidR="005626B8" w:rsidRPr="0028159D" w14:paraId="59145FF4" w14:textId="77777777" w:rsidTr="00B90C2A">
        <w:tc>
          <w:tcPr>
            <w:tcW w:w="5353" w:type="dxa"/>
          </w:tcPr>
          <w:p w14:paraId="59145FED" w14:textId="77777777" w:rsidR="005626B8" w:rsidRPr="0028159D" w:rsidRDefault="005626B8" w:rsidP="00B90C2A">
            <w:pPr>
              <w:ind w:firstLine="363"/>
              <w:jc w:val="both"/>
            </w:pPr>
            <w:r w:rsidRPr="0028159D">
              <w:rPr>
                <w:u w:val="single"/>
              </w:rPr>
              <w:t>Тема 9.</w:t>
            </w:r>
            <w:r w:rsidRPr="0028159D">
              <w:t xml:space="preserve"> </w:t>
            </w:r>
            <w:r w:rsidRPr="0028159D">
              <w:rPr>
                <w:bCs/>
              </w:rPr>
              <w:t>Новітні релігії, релігійні течії та рухи</w:t>
            </w:r>
          </w:p>
        </w:tc>
        <w:tc>
          <w:tcPr>
            <w:tcW w:w="851" w:type="dxa"/>
          </w:tcPr>
          <w:p w14:paraId="59145FEE" w14:textId="77777777" w:rsidR="005626B8" w:rsidRPr="0028159D" w:rsidRDefault="005C61B7" w:rsidP="00B90C2A">
            <w:pPr>
              <w:jc w:val="both"/>
            </w:pPr>
            <w:r>
              <w:t>8</w:t>
            </w:r>
          </w:p>
        </w:tc>
        <w:tc>
          <w:tcPr>
            <w:tcW w:w="708" w:type="dxa"/>
          </w:tcPr>
          <w:p w14:paraId="59145FEF" w14:textId="77777777" w:rsidR="005626B8" w:rsidRPr="0028159D" w:rsidRDefault="00277A03" w:rsidP="00B90C2A">
            <w:pPr>
              <w:jc w:val="both"/>
            </w:pPr>
            <w:r>
              <w:t>2</w:t>
            </w:r>
          </w:p>
        </w:tc>
        <w:tc>
          <w:tcPr>
            <w:tcW w:w="709" w:type="dxa"/>
          </w:tcPr>
          <w:p w14:paraId="59145FF0" w14:textId="77777777" w:rsidR="005626B8" w:rsidRPr="0028159D" w:rsidRDefault="005626B8" w:rsidP="00B90C2A">
            <w:pPr>
              <w:ind w:firstLine="363"/>
              <w:jc w:val="both"/>
            </w:pPr>
          </w:p>
        </w:tc>
        <w:tc>
          <w:tcPr>
            <w:tcW w:w="851" w:type="dxa"/>
          </w:tcPr>
          <w:p w14:paraId="59145FF1" w14:textId="77777777" w:rsidR="005626B8" w:rsidRPr="0028159D" w:rsidRDefault="005626B8" w:rsidP="00B90C2A">
            <w:pPr>
              <w:ind w:firstLine="363"/>
              <w:jc w:val="both"/>
            </w:pPr>
          </w:p>
        </w:tc>
        <w:tc>
          <w:tcPr>
            <w:tcW w:w="708" w:type="dxa"/>
          </w:tcPr>
          <w:p w14:paraId="59145FF2" w14:textId="77777777" w:rsidR="005626B8" w:rsidRPr="0028159D" w:rsidRDefault="005626B8" w:rsidP="00B90C2A">
            <w:pPr>
              <w:ind w:firstLine="363"/>
              <w:jc w:val="both"/>
            </w:pPr>
          </w:p>
        </w:tc>
        <w:tc>
          <w:tcPr>
            <w:tcW w:w="709" w:type="dxa"/>
          </w:tcPr>
          <w:p w14:paraId="59145FF3" w14:textId="77777777" w:rsidR="005626B8" w:rsidRPr="0028159D" w:rsidRDefault="005C61B7" w:rsidP="00B90C2A">
            <w:pPr>
              <w:ind w:firstLine="363"/>
              <w:jc w:val="both"/>
            </w:pPr>
            <w:r>
              <w:t>6</w:t>
            </w:r>
          </w:p>
        </w:tc>
      </w:tr>
      <w:tr w:rsidR="005626B8" w:rsidRPr="0028159D" w14:paraId="59145FFC" w14:textId="77777777" w:rsidTr="00B90C2A">
        <w:tc>
          <w:tcPr>
            <w:tcW w:w="5353" w:type="dxa"/>
          </w:tcPr>
          <w:p w14:paraId="59145FF5" w14:textId="77777777" w:rsidR="005626B8" w:rsidRPr="0028159D" w:rsidRDefault="005626B8" w:rsidP="00B90C2A">
            <w:pPr>
              <w:ind w:firstLine="363"/>
              <w:jc w:val="both"/>
            </w:pPr>
            <w:r w:rsidRPr="0028159D">
              <w:rPr>
                <w:u w:val="single"/>
              </w:rPr>
              <w:t>Тема 10.</w:t>
            </w:r>
            <w:r w:rsidRPr="0028159D">
              <w:t xml:space="preserve"> </w:t>
            </w:r>
            <w:r w:rsidRPr="0028159D">
              <w:rPr>
                <w:bCs/>
              </w:rPr>
              <w:t>Релігія в Україні – від язичництва до християнства</w:t>
            </w:r>
          </w:p>
        </w:tc>
        <w:tc>
          <w:tcPr>
            <w:tcW w:w="851" w:type="dxa"/>
          </w:tcPr>
          <w:p w14:paraId="59145FF6" w14:textId="77777777" w:rsidR="005626B8" w:rsidRPr="0028159D" w:rsidRDefault="005C61B7" w:rsidP="00B90C2A">
            <w:pPr>
              <w:jc w:val="both"/>
            </w:pPr>
            <w:r>
              <w:t>8</w:t>
            </w:r>
          </w:p>
        </w:tc>
        <w:tc>
          <w:tcPr>
            <w:tcW w:w="708" w:type="dxa"/>
          </w:tcPr>
          <w:p w14:paraId="59145FF7" w14:textId="77777777" w:rsidR="005626B8" w:rsidRPr="0028159D" w:rsidRDefault="00277A03" w:rsidP="00B90C2A">
            <w:pPr>
              <w:jc w:val="both"/>
            </w:pPr>
            <w:r>
              <w:t>2</w:t>
            </w:r>
          </w:p>
        </w:tc>
        <w:tc>
          <w:tcPr>
            <w:tcW w:w="709" w:type="dxa"/>
          </w:tcPr>
          <w:p w14:paraId="59145FF8" w14:textId="77777777" w:rsidR="005626B8" w:rsidRPr="0028159D" w:rsidRDefault="005626B8" w:rsidP="00B90C2A">
            <w:pPr>
              <w:ind w:firstLine="363"/>
              <w:jc w:val="both"/>
            </w:pPr>
          </w:p>
        </w:tc>
        <w:tc>
          <w:tcPr>
            <w:tcW w:w="851" w:type="dxa"/>
          </w:tcPr>
          <w:p w14:paraId="59145FF9" w14:textId="77777777" w:rsidR="005626B8" w:rsidRPr="0028159D" w:rsidRDefault="005626B8" w:rsidP="00B90C2A">
            <w:pPr>
              <w:ind w:firstLine="363"/>
              <w:jc w:val="both"/>
            </w:pPr>
          </w:p>
        </w:tc>
        <w:tc>
          <w:tcPr>
            <w:tcW w:w="708" w:type="dxa"/>
          </w:tcPr>
          <w:p w14:paraId="59145FFA" w14:textId="77777777" w:rsidR="005626B8" w:rsidRPr="0028159D" w:rsidRDefault="005626B8" w:rsidP="00B90C2A">
            <w:pPr>
              <w:ind w:firstLine="363"/>
              <w:jc w:val="both"/>
            </w:pPr>
          </w:p>
        </w:tc>
        <w:tc>
          <w:tcPr>
            <w:tcW w:w="709" w:type="dxa"/>
          </w:tcPr>
          <w:p w14:paraId="59145FFB" w14:textId="77777777" w:rsidR="005626B8" w:rsidRPr="0028159D" w:rsidRDefault="005C61B7" w:rsidP="00B90C2A">
            <w:pPr>
              <w:ind w:firstLine="363"/>
              <w:jc w:val="both"/>
            </w:pPr>
            <w:r>
              <w:t>6</w:t>
            </w:r>
          </w:p>
        </w:tc>
      </w:tr>
      <w:tr w:rsidR="005626B8" w:rsidRPr="0028159D" w14:paraId="59146004" w14:textId="77777777" w:rsidTr="00B90C2A">
        <w:tc>
          <w:tcPr>
            <w:tcW w:w="5353" w:type="dxa"/>
          </w:tcPr>
          <w:p w14:paraId="59145FFD" w14:textId="77777777" w:rsidR="005626B8" w:rsidRPr="0028159D" w:rsidRDefault="005626B8" w:rsidP="00B90C2A">
            <w:pPr>
              <w:ind w:firstLine="363"/>
              <w:jc w:val="both"/>
            </w:pPr>
            <w:r w:rsidRPr="0028159D">
              <w:rPr>
                <w:u w:val="single"/>
              </w:rPr>
              <w:t>Тема 11.</w:t>
            </w:r>
            <w:r w:rsidRPr="0028159D">
              <w:t xml:space="preserve"> </w:t>
            </w:r>
            <w:r w:rsidRPr="0028159D">
              <w:rPr>
                <w:bCs/>
              </w:rPr>
              <w:t>Релігія і духовна культура</w:t>
            </w:r>
          </w:p>
        </w:tc>
        <w:tc>
          <w:tcPr>
            <w:tcW w:w="851" w:type="dxa"/>
          </w:tcPr>
          <w:p w14:paraId="59145FFE" w14:textId="77777777" w:rsidR="005626B8" w:rsidRPr="0028159D" w:rsidRDefault="005C61B7" w:rsidP="00B90C2A">
            <w:pPr>
              <w:jc w:val="both"/>
            </w:pPr>
            <w:r>
              <w:t>8</w:t>
            </w:r>
          </w:p>
        </w:tc>
        <w:tc>
          <w:tcPr>
            <w:tcW w:w="708" w:type="dxa"/>
          </w:tcPr>
          <w:p w14:paraId="59145FFF" w14:textId="77777777" w:rsidR="005626B8" w:rsidRPr="0028159D" w:rsidRDefault="00277A03" w:rsidP="00B90C2A">
            <w:pPr>
              <w:jc w:val="both"/>
            </w:pPr>
            <w:r>
              <w:t>2</w:t>
            </w:r>
          </w:p>
        </w:tc>
        <w:tc>
          <w:tcPr>
            <w:tcW w:w="709" w:type="dxa"/>
          </w:tcPr>
          <w:p w14:paraId="59146000" w14:textId="77777777" w:rsidR="005626B8" w:rsidRPr="0028159D" w:rsidRDefault="005626B8" w:rsidP="00B90C2A">
            <w:pPr>
              <w:ind w:firstLine="363"/>
              <w:jc w:val="both"/>
            </w:pPr>
          </w:p>
        </w:tc>
        <w:tc>
          <w:tcPr>
            <w:tcW w:w="851" w:type="dxa"/>
          </w:tcPr>
          <w:p w14:paraId="59146001" w14:textId="77777777" w:rsidR="005626B8" w:rsidRPr="0028159D" w:rsidRDefault="005626B8" w:rsidP="00B90C2A">
            <w:pPr>
              <w:ind w:firstLine="363"/>
              <w:jc w:val="both"/>
            </w:pPr>
          </w:p>
        </w:tc>
        <w:tc>
          <w:tcPr>
            <w:tcW w:w="708" w:type="dxa"/>
          </w:tcPr>
          <w:p w14:paraId="59146002" w14:textId="77777777" w:rsidR="005626B8" w:rsidRPr="0028159D" w:rsidRDefault="005626B8" w:rsidP="00B90C2A">
            <w:pPr>
              <w:ind w:firstLine="363"/>
              <w:jc w:val="both"/>
            </w:pPr>
          </w:p>
        </w:tc>
        <w:tc>
          <w:tcPr>
            <w:tcW w:w="709" w:type="dxa"/>
          </w:tcPr>
          <w:p w14:paraId="59146003" w14:textId="77777777" w:rsidR="005626B8" w:rsidRPr="0028159D" w:rsidRDefault="005C61B7" w:rsidP="00B90C2A">
            <w:pPr>
              <w:ind w:firstLine="363"/>
              <w:jc w:val="both"/>
            </w:pPr>
            <w:r>
              <w:t>6</w:t>
            </w:r>
          </w:p>
        </w:tc>
      </w:tr>
      <w:tr w:rsidR="005626B8" w:rsidRPr="0028159D" w14:paraId="5914600C" w14:textId="77777777" w:rsidTr="00B90C2A">
        <w:tc>
          <w:tcPr>
            <w:tcW w:w="5353" w:type="dxa"/>
          </w:tcPr>
          <w:p w14:paraId="59146005" w14:textId="77777777" w:rsidR="005626B8" w:rsidRPr="0028159D" w:rsidRDefault="005626B8" w:rsidP="00B90C2A">
            <w:pPr>
              <w:ind w:firstLine="363"/>
              <w:jc w:val="both"/>
            </w:pPr>
            <w:r w:rsidRPr="0028159D">
              <w:rPr>
                <w:u w:val="single"/>
              </w:rPr>
              <w:t>Тема 12.</w:t>
            </w:r>
            <w:r w:rsidRPr="0028159D">
              <w:t xml:space="preserve"> </w:t>
            </w:r>
            <w:r w:rsidRPr="0028159D">
              <w:rPr>
                <w:bCs/>
              </w:rPr>
              <w:t>Свобода совісті, її законодавче забезпечення та правове регулювання</w:t>
            </w:r>
          </w:p>
        </w:tc>
        <w:tc>
          <w:tcPr>
            <w:tcW w:w="851" w:type="dxa"/>
          </w:tcPr>
          <w:p w14:paraId="59146006" w14:textId="77777777" w:rsidR="005626B8" w:rsidRPr="0028159D" w:rsidRDefault="005C61B7" w:rsidP="00B90C2A">
            <w:pPr>
              <w:jc w:val="both"/>
            </w:pPr>
            <w:r>
              <w:t>8</w:t>
            </w:r>
          </w:p>
        </w:tc>
        <w:tc>
          <w:tcPr>
            <w:tcW w:w="708" w:type="dxa"/>
          </w:tcPr>
          <w:p w14:paraId="59146007" w14:textId="77777777" w:rsidR="005626B8" w:rsidRPr="0028159D" w:rsidRDefault="00277A03" w:rsidP="00B90C2A">
            <w:pPr>
              <w:jc w:val="both"/>
            </w:pPr>
            <w:r>
              <w:t>2</w:t>
            </w:r>
          </w:p>
        </w:tc>
        <w:tc>
          <w:tcPr>
            <w:tcW w:w="709" w:type="dxa"/>
          </w:tcPr>
          <w:p w14:paraId="59146008" w14:textId="77777777" w:rsidR="005626B8" w:rsidRPr="0028159D" w:rsidRDefault="005626B8" w:rsidP="00B90C2A">
            <w:pPr>
              <w:ind w:firstLine="363"/>
              <w:jc w:val="both"/>
            </w:pPr>
          </w:p>
        </w:tc>
        <w:tc>
          <w:tcPr>
            <w:tcW w:w="851" w:type="dxa"/>
          </w:tcPr>
          <w:p w14:paraId="59146009" w14:textId="77777777" w:rsidR="005626B8" w:rsidRPr="0028159D" w:rsidRDefault="005626B8" w:rsidP="00B90C2A">
            <w:pPr>
              <w:ind w:firstLine="363"/>
              <w:jc w:val="both"/>
            </w:pPr>
          </w:p>
        </w:tc>
        <w:tc>
          <w:tcPr>
            <w:tcW w:w="708" w:type="dxa"/>
          </w:tcPr>
          <w:p w14:paraId="5914600A" w14:textId="77777777" w:rsidR="005626B8" w:rsidRPr="0028159D" w:rsidRDefault="005626B8" w:rsidP="00B90C2A">
            <w:pPr>
              <w:ind w:firstLine="363"/>
              <w:jc w:val="both"/>
            </w:pPr>
          </w:p>
        </w:tc>
        <w:tc>
          <w:tcPr>
            <w:tcW w:w="709" w:type="dxa"/>
          </w:tcPr>
          <w:p w14:paraId="5914600B" w14:textId="77777777" w:rsidR="005626B8" w:rsidRPr="0028159D" w:rsidRDefault="005C61B7" w:rsidP="00B90C2A">
            <w:pPr>
              <w:ind w:firstLine="363"/>
              <w:jc w:val="both"/>
            </w:pPr>
            <w:r>
              <w:t>6</w:t>
            </w:r>
          </w:p>
        </w:tc>
      </w:tr>
      <w:tr w:rsidR="005626B8" w:rsidRPr="0028159D" w14:paraId="59146014" w14:textId="77777777" w:rsidTr="00B90C2A">
        <w:tc>
          <w:tcPr>
            <w:tcW w:w="5353" w:type="dxa"/>
          </w:tcPr>
          <w:p w14:paraId="5914600D" w14:textId="77777777" w:rsidR="005626B8" w:rsidRPr="0028159D" w:rsidRDefault="005626B8" w:rsidP="00B90C2A">
            <w:pPr>
              <w:ind w:firstLine="363"/>
              <w:jc w:val="both"/>
              <w:rPr>
                <w:b/>
                <w:i/>
              </w:rPr>
            </w:pPr>
            <w:r w:rsidRPr="0028159D">
              <w:t>Разом за розділом</w:t>
            </w:r>
            <w:r w:rsidRPr="0028159D">
              <w:rPr>
                <w:bCs/>
              </w:rPr>
              <w:t xml:space="preserve"> </w:t>
            </w:r>
            <w:r w:rsidRPr="0028159D">
              <w:t xml:space="preserve">2 </w:t>
            </w:r>
          </w:p>
        </w:tc>
        <w:tc>
          <w:tcPr>
            <w:tcW w:w="851" w:type="dxa"/>
          </w:tcPr>
          <w:p w14:paraId="5914600E" w14:textId="77777777" w:rsidR="005626B8" w:rsidRPr="0028159D" w:rsidRDefault="005C61B7" w:rsidP="00B90C2A">
            <w:pPr>
              <w:ind w:firstLine="363"/>
              <w:jc w:val="both"/>
            </w:pPr>
            <w:r>
              <w:t>48</w:t>
            </w:r>
          </w:p>
        </w:tc>
        <w:tc>
          <w:tcPr>
            <w:tcW w:w="708" w:type="dxa"/>
          </w:tcPr>
          <w:p w14:paraId="5914600F" w14:textId="77777777" w:rsidR="005626B8" w:rsidRPr="0028159D" w:rsidRDefault="00277A03" w:rsidP="00277A03">
            <w:pPr>
              <w:jc w:val="both"/>
            </w:pPr>
            <w:r>
              <w:t>16</w:t>
            </w:r>
          </w:p>
        </w:tc>
        <w:tc>
          <w:tcPr>
            <w:tcW w:w="709" w:type="dxa"/>
          </w:tcPr>
          <w:p w14:paraId="59146010" w14:textId="77777777" w:rsidR="005626B8" w:rsidRPr="0028159D" w:rsidRDefault="005626B8" w:rsidP="00B90C2A">
            <w:pPr>
              <w:ind w:firstLine="363"/>
              <w:jc w:val="both"/>
            </w:pPr>
          </w:p>
        </w:tc>
        <w:tc>
          <w:tcPr>
            <w:tcW w:w="851" w:type="dxa"/>
          </w:tcPr>
          <w:p w14:paraId="59146011" w14:textId="77777777" w:rsidR="005626B8" w:rsidRPr="0028159D" w:rsidRDefault="005626B8" w:rsidP="00B90C2A">
            <w:pPr>
              <w:ind w:firstLine="363"/>
              <w:jc w:val="both"/>
            </w:pPr>
          </w:p>
        </w:tc>
        <w:tc>
          <w:tcPr>
            <w:tcW w:w="708" w:type="dxa"/>
          </w:tcPr>
          <w:p w14:paraId="59146012" w14:textId="77777777" w:rsidR="005626B8" w:rsidRPr="0028159D" w:rsidRDefault="005626B8" w:rsidP="00B90C2A">
            <w:pPr>
              <w:ind w:firstLine="363"/>
              <w:jc w:val="both"/>
            </w:pPr>
          </w:p>
        </w:tc>
        <w:tc>
          <w:tcPr>
            <w:tcW w:w="709" w:type="dxa"/>
          </w:tcPr>
          <w:p w14:paraId="59146013" w14:textId="77777777" w:rsidR="005626B8" w:rsidRPr="0028159D" w:rsidRDefault="005C61B7" w:rsidP="00B90C2A">
            <w:pPr>
              <w:jc w:val="both"/>
            </w:pPr>
            <w:r>
              <w:t>32</w:t>
            </w:r>
          </w:p>
        </w:tc>
      </w:tr>
      <w:tr w:rsidR="005626B8" w:rsidRPr="0028159D" w14:paraId="5914601C" w14:textId="77777777" w:rsidTr="00B90C2A">
        <w:tc>
          <w:tcPr>
            <w:tcW w:w="5353" w:type="dxa"/>
          </w:tcPr>
          <w:p w14:paraId="59146015" w14:textId="77777777" w:rsidR="005626B8" w:rsidRPr="0028159D" w:rsidRDefault="005626B8" w:rsidP="00B90C2A">
            <w:pPr>
              <w:ind w:firstLine="363"/>
              <w:jc w:val="both"/>
            </w:pPr>
          </w:p>
        </w:tc>
        <w:tc>
          <w:tcPr>
            <w:tcW w:w="851" w:type="dxa"/>
          </w:tcPr>
          <w:p w14:paraId="59146016" w14:textId="77777777" w:rsidR="005626B8" w:rsidRPr="0028159D" w:rsidRDefault="005626B8" w:rsidP="00B90C2A">
            <w:pPr>
              <w:ind w:firstLine="363"/>
              <w:jc w:val="both"/>
            </w:pPr>
          </w:p>
        </w:tc>
        <w:tc>
          <w:tcPr>
            <w:tcW w:w="708" w:type="dxa"/>
          </w:tcPr>
          <w:p w14:paraId="59146017" w14:textId="77777777" w:rsidR="005626B8" w:rsidRPr="0028159D" w:rsidRDefault="005626B8" w:rsidP="00B90C2A">
            <w:pPr>
              <w:ind w:firstLine="363"/>
              <w:jc w:val="both"/>
            </w:pPr>
          </w:p>
        </w:tc>
        <w:tc>
          <w:tcPr>
            <w:tcW w:w="709" w:type="dxa"/>
          </w:tcPr>
          <w:p w14:paraId="59146018" w14:textId="77777777" w:rsidR="005626B8" w:rsidRPr="0028159D" w:rsidRDefault="005626B8" w:rsidP="00B90C2A">
            <w:pPr>
              <w:ind w:firstLine="363"/>
              <w:jc w:val="both"/>
            </w:pPr>
          </w:p>
        </w:tc>
        <w:tc>
          <w:tcPr>
            <w:tcW w:w="851" w:type="dxa"/>
          </w:tcPr>
          <w:p w14:paraId="59146019" w14:textId="77777777" w:rsidR="005626B8" w:rsidRPr="0028159D" w:rsidRDefault="005626B8" w:rsidP="00B90C2A">
            <w:pPr>
              <w:ind w:firstLine="363"/>
              <w:jc w:val="both"/>
            </w:pPr>
          </w:p>
        </w:tc>
        <w:tc>
          <w:tcPr>
            <w:tcW w:w="708" w:type="dxa"/>
          </w:tcPr>
          <w:p w14:paraId="5914601A" w14:textId="77777777" w:rsidR="005626B8" w:rsidRPr="0028159D" w:rsidRDefault="005626B8" w:rsidP="00B90C2A">
            <w:pPr>
              <w:ind w:firstLine="363"/>
              <w:jc w:val="both"/>
            </w:pPr>
          </w:p>
        </w:tc>
        <w:tc>
          <w:tcPr>
            <w:tcW w:w="709" w:type="dxa"/>
          </w:tcPr>
          <w:p w14:paraId="5914601B" w14:textId="77777777" w:rsidR="005626B8" w:rsidRPr="0028159D" w:rsidRDefault="005626B8" w:rsidP="00B90C2A">
            <w:pPr>
              <w:ind w:firstLine="363"/>
              <w:jc w:val="both"/>
            </w:pPr>
          </w:p>
        </w:tc>
      </w:tr>
      <w:tr w:rsidR="005626B8" w:rsidRPr="0028159D" w14:paraId="59146024" w14:textId="77777777" w:rsidTr="00B90C2A">
        <w:tc>
          <w:tcPr>
            <w:tcW w:w="5353" w:type="dxa"/>
          </w:tcPr>
          <w:p w14:paraId="5914601D" w14:textId="77777777" w:rsidR="005626B8" w:rsidRPr="0028159D" w:rsidRDefault="005626B8" w:rsidP="00B90C2A">
            <w:pPr>
              <w:ind w:firstLine="363"/>
              <w:jc w:val="both"/>
              <w:rPr>
                <w:b/>
              </w:rPr>
            </w:pPr>
            <w:r w:rsidRPr="0028159D">
              <w:rPr>
                <w:b/>
              </w:rPr>
              <w:t>Усього годин</w:t>
            </w:r>
          </w:p>
        </w:tc>
        <w:tc>
          <w:tcPr>
            <w:tcW w:w="851" w:type="dxa"/>
          </w:tcPr>
          <w:p w14:paraId="5914601E" w14:textId="77777777" w:rsidR="005626B8" w:rsidRPr="0028159D" w:rsidRDefault="005C61B7" w:rsidP="00B90C2A">
            <w:pPr>
              <w:ind w:firstLine="363"/>
              <w:jc w:val="both"/>
              <w:rPr>
                <w:b/>
              </w:rPr>
            </w:pPr>
            <w:r>
              <w:rPr>
                <w:b/>
              </w:rPr>
              <w:t>9</w:t>
            </w:r>
            <w:r w:rsidR="005626B8" w:rsidRPr="0028159D">
              <w:rPr>
                <w:b/>
              </w:rPr>
              <w:t>0</w:t>
            </w:r>
          </w:p>
        </w:tc>
        <w:tc>
          <w:tcPr>
            <w:tcW w:w="708" w:type="dxa"/>
          </w:tcPr>
          <w:p w14:paraId="5914601F" w14:textId="77777777" w:rsidR="005626B8" w:rsidRPr="0028159D" w:rsidRDefault="00277A03" w:rsidP="00277A03">
            <w:pPr>
              <w:jc w:val="both"/>
              <w:rPr>
                <w:b/>
              </w:rPr>
            </w:pPr>
            <w:r>
              <w:rPr>
                <w:b/>
              </w:rPr>
              <w:t>32</w:t>
            </w:r>
          </w:p>
        </w:tc>
        <w:tc>
          <w:tcPr>
            <w:tcW w:w="709" w:type="dxa"/>
          </w:tcPr>
          <w:p w14:paraId="59146020" w14:textId="77777777" w:rsidR="005626B8" w:rsidRPr="0028159D" w:rsidRDefault="005626B8" w:rsidP="00B90C2A">
            <w:pPr>
              <w:ind w:firstLine="363"/>
              <w:jc w:val="both"/>
              <w:rPr>
                <w:b/>
              </w:rPr>
            </w:pPr>
          </w:p>
        </w:tc>
        <w:tc>
          <w:tcPr>
            <w:tcW w:w="851" w:type="dxa"/>
          </w:tcPr>
          <w:p w14:paraId="59146021" w14:textId="77777777" w:rsidR="005626B8" w:rsidRPr="0028159D" w:rsidRDefault="005626B8" w:rsidP="00B90C2A">
            <w:pPr>
              <w:ind w:firstLine="363"/>
              <w:jc w:val="both"/>
              <w:rPr>
                <w:b/>
              </w:rPr>
            </w:pPr>
          </w:p>
        </w:tc>
        <w:tc>
          <w:tcPr>
            <w:tcW w:w="708" w:type="dxa"/>
          </w:tcPr>
          <w:p w14:paraId="59146022" w14:textId="77777777" w:rsidR="005626B8" w:rsidRPr="0028159D" w:rsidRDefault="005626B8" w:rsidP="00B90C2A">
            <w:pPr>
              <w:ind w:firstLine="363"/>
              <w:jc w:val="both"/>
              <w:rPr>
                <w:b/>
              </w:rPr>
            </w:pPr>
          </w:p>
        </w:tc>
        <w:tc>
          <w:tcPr>
            <w:tcW w:w="709" w:type="dxa"/>
          </w:tcPr>
          <w:p w14:paraId="59146023" w14:textId="77777777" w:rsidR="005626B8" w:rsidRPr="0028159D" w:rsidRDefault="005C61B7" w:rsidP="00B90C2A">
            <w:pPr>
              <w:jc w:val="both"/>
              <w:rPr>
                <w:b/>
              </w:rPr>
            </w:pPr>
            <w:r>
              <w:rPr>
                <w:b/>
              </w:rPr>
              <w:t>58</w:t>
            </w:r>
          </w:p>
        </w:tc>
      </w:tr>
    </w:tbl>
    <w:p w14:paraId="59146025" w14:textId="77777777" w:rsidR="005626B8" w:rsidRPr="0028159D" w:rsidRDefault="005626B8" w:rsidP="005626B8">
      <w:pPr>
        <w:ind w:firstLine="363"/>
      </w:pPr>
    </w:p>
    <w:p w14:paraId="59146026" w14:textId="77777777" w:rsidR="005626B8" w:rsidRPr="0028159D" w:rsidRDefault="005626B8" w:rsidP="005626B8">
      <w:pPr>
        <w:rPr>
          <w:lang w:val="ru-RU"/>
        </w:rPr>
      </w:pPr>
    </w:p>
    <w:p w14:paraId="59146027" w14:textId="77777777" w:rsidR="005626B8" w:rsidRPr="0028159D" w:rsidRDefault="005626B8" w:rsidP="005626B8">
      <w:pPr>
        <w:ind w:firstLine="363"/>
        <w:jc w:val="center"/>
        <w:rPr>
          <w:b/>
          <w:bCs/>
        </w:rPr>
      </w:pPr>
      <w:r w:rsidRPr="0028159D">
        <w:rPr>
          <w:b/>
          <w:bCs/>
        </w:rPr>
        <w:t>4. Теми семінарських (практичних, лабораторних) занять</w:t>
      </w:r>
    </w:p>
    <w:p w14:paraId="59146028" w14:textId="77777777" w:rsidR="005626B8" w:rsidRPr="0028159D" w:rsidRDefault="005626B8" w:rsidP="005626B8">
      <w:pPr>
        <w:ind w:firstLine="363"/>
        <w:jc w:val="center"/>
      </w:pPr>
    </w:p>
    <w:p w14:paraId="59146029" w14:textId="77777777" w:rsidR="005626B8" w:rsidRPr="005A13FC" w:rsidRDefault="005626B8" w:rsidP="005626B8">
      <w:pPr>
        <w:ind w:firstLine="363"/>
        <w:jc w:val="center"/>
        <w:rPr>
          <w:b/>
          <w:bCs/>
          <w:sz w:val="20"/>
          <w:szCs w:val="20"/>
        </w:rPr>
      </w:pPr>
      <w:r w:rsidRPr="005A13FC">
        <w:rPr>
          <w:b/>
          <w:bCs/>
          <w:sz w:val="20"/>
          <w:szCs w:val="20"/>
        </w:rPr>
        <w:t>5. Завдання для самостійної роботи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5456"/>
        <w:gridCol w:w="1387"/>
        <w:gridCol w:w="2085"/>
      </w:tblGrid>
      <w:tr w:rsidR="005626B8" w:rsidRPr="005A13FC" w14:paraId="5914602F" w14:textId="77777777" w:rsidTr="00B90C2A">
        <w:tc>
          <w:tcPr>
            <w:tcW w:w="675" w:type="dxa"/>
          </w:tcPr>
          <w:p w14:paraId="5914602A" w14:textId="77777777" w:rsidR="005626B8" w:rsidRPr="005A13FC" w:rsidRDefault="005626B8" w:rsidP="00B90C2A">
            <w:pPr>
              <w:ind w:firstLine="363"/>
              <w:jc w:val="both"/>
              <w:rPr>
                <w:sz w:val="20"/>
                <w:szCs w:val="20"/>
              </w:rPr>
            </w:pPr>
            <w:r w:rsidRPr="005A13FC">
              <w:rPr>
                <w:sz w:val="20"/>
                <w:szCs w:val="20"/>
              </w:rPr>
              <w:t>№№ з/п</w:t>
            </w:r>
          </w:p>
        </w:tc>
        <w:tc>
          <w:tcPr>
            <w:tcW w:w="5670" w:type="dxa"/>
          </w:tcPr>
          <w:p w14:paraId="5914602B" w14:textId="77777777" w:rsidR="005626B8" w:rsidRPr="005A13FC" w:rsidRDefault="005626B8" w:rsidP="00B90C2A">
            <w:pPr>
              <w:ind w:firstLine="363"/>
              <w:jc w:val="both"/>
              <w:rPr>
                <w:sz w:val="20"/>
                <w:szCs w:val="20"/>
              </w:rPr>
            </w:pPr>
          </w:p>
          <w:p w14:paraId="5914602C" w14:textId="77777777" w:rsidR="005626B8" w:rsidRPr="005A13FC" w:rsidRDefault="005626B8" w:rsidP="00B90C2A">
            <w:pPr>
              <w:ind w:firstLine="363"/>
              <w:jc w:val="both"/>
              <w:rPr>
                <w:sz w:val="20"/>
                <w:szCs w:val="20"/>
              </w:rPr>
            </w:pPr>
            <w:r w:rsidRPr="005A13FC">
              <w:rPr>
                <w:sz w:val="20"/>
                <w:szCs w:val="20"/>
              </w:rPr>
              <w:t xml:space="preserve">Зміст </w:t>
            </w:r>
            <w:r w:rsidRPr="005A13FC">
              <w:rPr>
                <w:bCs/>
                <w:sz w:val="20"/>
                <w:szCs w:val="20"/>
              </w:rPr>
              <w:t>самостійної роботи</w:t>
            </w:r>
          </w:p>
        </w:tc>
        <w:tc>
          <w:tcPr>
            <w:tcW w:w="1425" w:type="dxa"/>
            <w:tcBorders>
              <w:right w:val="single" w:sz="4" w:space="0" w:color="auto"/>
            </w:tcBorders>
          </w:tcPr>
          <w:p w14:paraId="5914602D" w14:textId="77777777" w:rsidR="005626B8" w:rsidRPr="005A13FC" w:rsidRDefault="005626B8" w:rsidP="00B90C2A">
            <w:pPr>
              <w:jc w:val="both"/>
              <w:rPr>
                <w:sz w:val="20"/>
                <w:szCs w:val="20"/>
              </w:rPr>
            </w:pPr>
            <w:r w:rsidRPr="005A13FC">
              <w:rPr>
                <w:sz w:val="20"/>
                <w:szCs w:val="20"/>
              </w:rPr>
              <w:t>К-сть годин</w:t>
            </w:r>
          </w:p>
        </w:tc>
        <w:tc>
          <w:tcPr>
            <w:tcW w:w="2119" w:type="dxa"/>
            <w:tcBorders>
              <w:left w:val="single" w:sz="4" w:space="0" w:color="auto"/>
            </w:tcBorders>
          </w:tcPr>
          <w:p w14:paraId="5914602E" w14:textId="77777777" w:rsidR="005626B8" w:rsidRPr="005A13FC" w:rsidRDefault="005626B8" w:rsidP="00B90C2A">
            <w:pPr>
              <w:jc w:val="both"/>
              <w:rPr>
                <w:sz w:val="20"/>
                <w:szCs w:val="20"/>
              </w:rPr>
            </w:pPr>
            <w:r w:rsidRPr="005A13FC">
              <w:rPr>
                <w:sz w:val="20"/>
                <w:szCs w:val="20"/>
              </w:rPr>
              <w:t>Форма контролю</w:t>
            </w:r>
          </w:p>
        </w:tc>
      </w:tr>
      <w:tr w:rsidR="005626B8" w:rsidRPr="005A13FC" w14:paraId="59146034" w14:textId="77777777" w:rsidTr="00B90C2A">
        <w:tc>
          <w:tcPr>
            <w:tcW w:w="675" w:type="dxa"/>
          </w:tcPr>
          <w:p w14:paraId="59146030" w14:textId="77777777" w:rsidR="005626B8" w:rsidRPr="005A13FC" w:rsidRDefault="005626B8" w:rsidP="00B90C2A">
            <w:pPr>
              <w:jc w:val="both"/>
              <w:rPr>
                <w:sz w:val="20"/>
                <w:szCs w:val="20"/>
              </w:rPr>
            </w:pPr>
            <w:r w:rsidRPr="005A13FC">
              <w:rPr>
                <w:sz w:val="20"/>
                <w:szCs w:val="20"/>
              </w:rPr>
              <w:t>1.</w:t>
            </w:r>
          </w:p>
        </w:tc>
        <w:tc>
          <w:tcPr>
            <w:tcW w:w="5670" w:type="dxa"/>
          </w:tcPr>
          <w:p w14:paraId="59146031" w14:textId="77777777" w:rsidR="005626B8" w:rsidRPr="005A13FC" w:rsidRDefault="005626B8" w:rsidP="00B90C2A">
            <w:pPr>
              <w:ind w:firstLine="363"/>
              <w:jc w:val="both"/>
              <w:rPr>
                <w:sz w:val="20"/>
                <w:szCs w:val="20"/>
              </w:rPr>
            </w:pPr>
            <w:r w:rsidRPr="005A13FC">
              <w:rPr>
                <w:sz w:val="20"/>
                <w:szCs w:val="20"/>
              </w:rPr>
              <w:t>Релігієзнавство як галузь знання, наука і навчальна дисципліна</w:t>
            </w:r>
          </w:p>
        </w:tc>
        <w:tc>
          <w:tcPr>
            <w:tcW w:w="1425" w:type="dxa"/>
            <w:tcBorders>
              <w:right w:val="single" w:sz="4" w:space="0" w:color="auto"/>
            </w:tcBorders>
          </w:tcPr>
          <w:p w14:paraId="59146032" w14:textId="77777777" w:rsidR="005626B8" w:rsidRPr="005A13FC" w:rsidRDefault="005C61B7" w:rsidP="00B90C2A">
            <w:pPr>
              <w:ind w:firstLine="363"/>
              <w:jc w:val="both"/>
              <w:rPr>
                <w:sz w:val="20"/>
                <w:szCs w:val="20"/>
              </w:rPr>
            </w:pPr>
            <w:r>
              <w:rPr>
                <w:sz w:val="20"/>
                <w:szCs w:val="20"/>
              </w:rPr>
              <w:t>4</w:t>
            </w:r>
          </w:p>
        </w:tc>
        <w:tc>
          <w:tcPr>
            <w:tcW w:w="2119" w:type="dxa"/>
            <w:tcBorders>
              <w:left w:val="single" w:sz="4" w:space="0" w:color="auto"/>
            </w:tcBorders>
          </w:tcPr>
          <w:p w14:paraId="59146033"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39" w14:textId="77777777" w:rsidTr="00B90C2A">
        <w:tc>
          <w:tcPr>
            <w:tcW w:w="675" w:type="dxa"/>
          </w:tcPr>
          <w:p w14:paraId="59146035" w14:textId="77777777" w:rsidR="005626B8" w:rsidRPr="005A13FC" w:rsidRDefault="005626B8" w:rsidP="00B90C2A">
            <w:pPr>
              <w:jc w:val="both"/>
              <w:rPr>
                <w:sz w:val="20"/>
                <w:szCs w:val="20"/>
              </w:rPr>
            </w:pPr>
            <w:r w:rsidRPr="005A13FC">
              <w:rPr>
                <w:sz w:val="20"/>
                <w:szCs w:val="20"/>
              </w:rPr>
              <w:t>2.</w:t>
            </w:r>
          </w:p>
        </w:tc>
        <w:tc>
          <w:tcPr>
            <w:tcW w:w="5670" w:type="dxa"/>
          </w:tcPr>
          <w:p w14:paraId="59146036" w14:textId="77777777" w:rsidR="005626B8" w:rsidRPr="005A13FC" w:rsidRDefault="005626B8" w:rsidP="00B90C2A">
            <w:pPr>
              <w:ind w:firstLine="363"/>
              <w:jc w:val="both"/>
              <w:rPr>
                <w:sz w:val="20"/>
                <w:szCs w:val="20"/>
              </w:rPr>
            </w:pPr>
            <w:r w:rsidRPr="005A13FC">
              <w:rPr>
                <w:sz w:val="20"/>
                <w:szCs w:val="20"/>
              </w:rPr>
              <w:t>Поняття релігії та плюралізм поглядів на її феномен у релігієзнавстві</w:t>
            </w:r>
          </w:p>
        </w:tc>
        <w:tc>
          <w:tcPr>
            <w:tcW w:w="1425" w:type="dxa"/>
            <w:tcBorders>
              <w:right w:val="single" w:sz="4" w:space="0" w:color="auto"/>
            </w:tcBorders>
          </w:tcPr>
          <w:p w14:paraId="59146037" w14:textId="77777777" w:rsidR="005626B8" w:rsidRPr="005A13FC" w:rsidRDefault="005C61B7" w:rsidP="00B90C2A">
            <w:pPr>
              <w:ind w:firstLine="363"/>
              <w:jc w:val="both"/>
              <w:rPr>
                <w:sz w:val="20"/>
                <w:szCs w:val="20"/>
              </w:rPr>
            </w:pPr>
            <w:r>
              <w:rPr>
                <w:sz w:val="20"/>
                <w:szCs w:val="20"/>
              </w:rPr>
              <w:t>4</w:t>
            </w:r>
          </w:p>
        </w:tc>
        <w:tc>
          <w:tcPr>
            <w:tcW w:w="2119" w:type="dxa"/>
            <w:tcBorders>
              <w:left w:val="single" w:sz="4" w:space="0" w:color="auto"/>
            </w:tcBorders>
          </w:tcPr>
          <w:p w14:paraId="59146038"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3E" w14:textId="77777777" w:rsidTr="00B90C2A">
        <w:tc>
          <w:tcPr>
            <w:tcW w:w="675" w:type="dxa"/>
          </w:tcPr>
          <w:p w14:paraId="5914603A" w14:textId="77777777" w:rsidR="005626B8" w:rsidRPr="005A13FC" w:rsidRDefault="005626B8" w:rsidP="00B90C2A">
            <w:pPr>
              <w:jc w:val="both"/>
              <w:rPr>
                <w:sz w:val="20"/>
                <w:szCs w:val="20"/>
              </w:rPr>
            </w:pPr>
            <w:r w:rsidRPr="005A13FC">
              <w:rPr>
                <w:sz w:val="20"/>
                <w:szCs w:val="20"/>
              </w:rPr>
              <w:t>3.</w:t>
            </w:r>
          </w:p>
        </w:tc>
        <w:tc>
          <w:tcPr>
            <w:tcW w:w="5670" w:type="dxa"/>
          </w:tcPr>
          <w:p w14:paraId="5914603B" w14:textId="77777777" w:rsidR="005626B8" w:rsidRPr="005A13FC" w:rsidRDefault="005626B8" w:rsidP="00B90C2A">
            <w:pPr>
              <w:ind w:firstLine="363"/>
              <w:jc w:val="both"/>
              <w:rPr>
                <w:sz w:val="20"/>
                <w:szCs w:val="20"/>
              </w:rPr>
            </w:pPr>
            <w:r w:rsidRPr="005A13FC">
              <w:rPr>
                <w:sz w:val="20"/>
                <w:szCs w:val="20"/>
              </w:rPr>
              <w:t>Релігія як духовне та соціально-історичне явище</w:t>
            </w:r>
          </w:p>
        </w:tc>
        <w:tc>
          <w:tcPr>
            <w:tcW w:w="1425" w:type="dxa"/>
            <w:tcBorders>
              <w:right w:val="single" w:sz="4" w:space="0" w:color="auto"/>
            </w:tcBorders>
          </w:tcPr>
          <w:p w14:paraId="5914603C" w14:textId="77777777" w:rsidR="005626B8" w:rsidRPr="005A13FC" w:rsidRDefault="005626B8" w:rsidP="00B90C2A">
            <w:pPr>
              <w:ind w:firstLine="363"/>
              <w:jc w:val="both"/>
              <w:rPr>
                <w:sz w:val="20"/>
                <w:szCs w:val="20"/>
              </w:rPr>
            </w:pPr>
            <w:r w:rsidRPr="005A13FC">
              <w:rPr>
                <w:sz w:val="20"/>
                <w:szCs w:val="20"/>
              </w:rPr>
              <w:t>2</w:t>
            </w:r>
          </w:p>
        </w:tc>
        <w:tc>
          <w:tcPr>
            <w:tcW w:w="2119" w:type="dxa"/>
            <w:tcBorders>
              <w:left w:val="single" w:sz="4" w:space="0" w:color="auto"/>
            </w:tcBorders>
          </w:tcPr>
          <w:p w14:paraId="5914603D"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43" w14:textId="77777777" w:rsidTr="00B90C2A">
        <w:tc>
          <w:tcPr>
            <w:tcW w:w="675" w:type="dxa"/>
          </w:tcPr>
          <w:p w14:paraId="5914603F" w14:textId="77777777" w:rsidR="005626B8" w:rsidRPr="005A13FC" w:rsidRDefault="005626B8" w:rsidP="00B90C2A">
            <w:pPr>
              <w:jc w:val="both"/>
              <w:rPr>
                <w:sz w:val="20"/>
                <w:szCs w:val="20"/>
              </w:rPr>
            </w:pPr>
            <w:r w:rsidRPr="005A13FC">
              <w:rPr>
                <w:sz w:val="20"/>
                <w:szCs w:val="20"/>
              </w:rPr>
              <w:t>4.</w:t>
            </w:r>
          </w:p>
        </w:tc>
        <w:tc>
          <w:tcPr>
            <w:tcW w:w="5670" w:type="dxa"/>
          </w:tcPr>
          <w:p w14:paraId="59146040" w14:textId="77777777" w:rsidR="005626B8" w:rsidRPr="005A13FC" w:rsidRDefault="005626B8" w:rsidP="00B90C2A">
            <w:pPr>
              <w:ind w:firstLine="363"/>
              <w:jc w:val="both"/>
              <w:rPr>
                <w:sz w:val="20"/>
                <w:szCs w:val="20"/>
              </w:rPr>
            </w:pPr>
            <w:r w:rsidRPr="005A13FC">
              <w:rPr>
                <w:sz w:val="20"/>
                <w:szCs w:val="20"/>
              </w:rPr>
              <w:t>Походження, первісні та ранні форми релігії. Родоплемінні культи та архаїчні релігії</w:t>
            </w:r>
          </w:p>
        </w:tc>
        <w:tc>
          <w:tcPr>
            <w:tcW w:w="1425" w:type="dxa"/>
            <w:tcBorders>
              <w:right w:val="single" w:sz="4" w:space="0" w:color="auto"/>
            </w:tcBorders>
          </w:tcPr>
          <w:p w14:paraId="59146041" w14:textId="77777777" w:rsidR="005626B8" w:rsidRPr="005A13FC" w:rsidRDefault="005626B8" w:rsidP="00B90C2A">
            <w:pPr>
              <w:ind w:firstLine="363"/>
              <w:jc w:val="both"/>
              <w:rPr>
                <w:sz w:val="20"/>
                <w:szCs w:val="20"/>
              </w:rPr>
            </w:pPr>
            <w:r w:rsidRPr="005A13FC">
              <w:rPr>
                <w:sz w:val="20"/>
                <w:szCs w:val="20"/>
              </w:rPr>
              <w:t>4</w:t>
            </w:r>
          </w:p>
        </w:tc>
        <w:tc>
          <w:tcPr>
            <w:tcW w:w="2119" w:type="dxa"/>
            <w:tcBorders>
              <w:left w:val="single" w:sz="4" w:space="0" w:color="auto"/>
            </w:tcBorders>
          </w:tcPr>
          <w:p w14:paraId="59146042"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48" w14:textId="77777777" w:rsidTr="00B90C2A">
        <w:tc>
          <w:tcPr>
            <w:tcW w:w="675" w:type="dxa"/>
          </w:tcPr>
          <w:p w14:paraId="59146044" w14:textId="77777777" w:rsidR="005626B8" w:rsidRPr="005A13FC" w:rsidRDefault="005626B8" w:rsidP="00B90C2A">
            <w:pPr>
              <w:jc w:val="both"/>
              <w:rPr>
                <w:sz w:val="20"/>
                <w:szCs w:val="20"/>
              </w:rPr>
            </w:pPr>
            <w:r w:rsidRPr="005A13FC">
              <w:rPr>
                <w:sz w:val="20"/>
                <w:szCs w:val="20"/>
              </w:rPr>
              <w:t>5.</w:t>
            </w:r>
          </w:p>
        </w:tc>
        <w:tc>
          <w:tcPr>
            <w:tcW w:w="5670" w:type="dxa"/>
          </w:tcPr>
          <w:p w14:paraId="59146045" w14:textId="77777777" w:rsidR="005626B8" w:rsidRPr="005A13FC" w:rsidRDefault="005626B8" w:rsidP="00B90C2A">
            <w:pPr>
              <w:ind w:firstLine="363"/>
              <w:jc w:val="both"/>
              <w:rPr>
                <w:sz w:val="20"/>
                <w:szCs w:val="20"/>
              </w:rPr>
            </w:pPr>
            <w:r w:rsidRPr="005A13FC">
              <w:rPr>
                <w:sz w:val="20"/>
                <w:szCs w:val="20"/>
              </w:rPr>
              <w:t>Етнонаціональні ралігії</w:t>
            </w:r>
          </w:p>
        </w:tc>
        <w:tc>
          <w:tcPr>
            <w:tcW w:w="1425" w:type="dxa"/>
            <w:tcBorders>
              <w:right w:val="single" w:sz="4" w:space="0" w:color="auto"/>
            </w:tcBorders>
          </w:tcPr>
          <w:p w14:paraId="59146046" w14:textId="77777777" w:rsidR="005626B8" w:rsidRPr="005A13FC" w:rsidRDefault="005626B8" w:rsidP="00B90C2A">
            <w:pPr>
              <w:ind w:firstLine="363"/>
              <w:jc w:val="both"/>
              <w:rPr>
                <w:sz w:val="20"/>
                <w:szCs w:val="20"/>
              </w:rPr>
            </w:pPr>
            <w:r w:rsidRPr="005A13FC">
              <w:rPr>
                <w:sz w:val="20"/>
                <w:szCs w:val="20"/>
              </w:rPr>
              <w:t>6</w:t>
            </w:r>
          </w:p>
        </w:tc>
        <w:tc>
          <w:tcPr>
            <w:tcW w:w="2119" w:type="dxa"/>
            <w:tcBorders>
              <w:left w:val="single" w:sz="4" w:space="0" w:color="auto"/>
            </w:tcBorders>
          </w:tcPr>
          <w:p w14:paraId="59146047"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4D" w14:textId="77777777" w:rsidTr="00B90C2A">
        <w:tc>
          <w:tcPr>
            <w:tcW w:w="675" w:type="dxa"/>
          </w:tcPr>
          <w:p w14:paraId="59146049" w14:textId="77777777" w:rsidR="005626B8" w:rsidRPr="005A13FC" w:rsidRDefault="005626B8" w:rsidP="00B90C2A">
            <w:pPr>
              <w:jc w:val="both"/>
              <w:rPr>
                <w:sz w:val="20"/>
                <w:szCs w:val="20"/>
              </w:rPr>
            </w:pPr>
            <w:r w:rsidRPr="005A13FC">
              <w:rPr>
                <w:sz w:val="20"/>
                <w:szCs w:val="20"/>
              </w:rPr>
              <w:t>6.</w:t>
            </w:r>
          </w:p>
        </w:tc>
        <w:tc>
          <w:tcPr>
            <w:tcW w:w="5670" w:type="dxa"/>
          </w:tcPr>
          <w:p w14:paraId="5914604A" w14:textId="77777777" w:rsidR="005626B8" w:rsidRPr="005A13FC" w:rsidRDefault="005626B8" w:rsidP="00B90C2A">
            <w:pPr>
              <w:ind w:firstLine="363"/>
              <w:jc w:val="both"/>
              <w:rPr>
                <w:sz w:val="20"/>
                <w:szCs w:val="20"/>
              </w:rPr>
            </w:pPr>
            <w:r w:rsidRPr="005A13FC">
              <w:rPr>
                <w:sz w:val="20"/>
                <w:szCs w:val="20"/>
              </w:rPr>
              <w:t>Світові релігії: буддизм, іслам</w:t>
            </w:r>
          </w:p>
        </w:tc>
        <w:tc>
          <w:tcPr>
            <w:tcW w:w="1425" w:type="dxa"/>
            <w:tcBorders>
              <w:right w:val="single" w:sz="4" w:space="0" w:color="auto"/>
            </w:tcBorders>
          </w:tcPr>
          <w:p w14:paraId="5914604B" w14:textId="77777777" w:rsidR="005626B8" w:rsidRPr="005A13FC" w:rsidRDefault="005626B8" w:rsidP="00B90C2A">
            <w:pPr>
              <w:ind w:firstLine="363"/>
              <w:jc w:val="both"/>
              <w:rPr>
                <w:sz w:val="20"/>
                <w:szCs w:val="20"/>
              </w:rPr>
            </w:pPr>
            <w:r w:rsidRPr="005A13FC">
              <w:rPr>
                <w:sz w:val="20"/>
                <w:szCs w:val="20"/>
              </w:rPr>
              <w:t>8</w:t>
            </w:r>
          </w:p>
        </w:tc>
        <w:tc>
          <w:tcPr>
            <w:tcW w:w="2119" w:type="dxa"/>
            <w:tcBorders>
              <w:left w:val="single" w:sz="4" w:space="0" w:color="auto"/>
            </w:tcBorders>
          </w:tcPr>
          <w:p w14:paraId="5914604C"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52" w14:textId="77777777" w:rsidTr="00B90C2A">
        <w:tc>
          <w:tcPr>
            <w:tcW w:w="675" w:type="dxa"/>
          </w:tcPr>
          <w:p w14:paraId="5914604E" w14:textId="77777777" w:rsidR="005626B8" w:rsidRPr="005A13FC" w:rsidRDefault="005626B8" w:rsidP="00B90C2A">
            <w:pPr>
              <w:jc w:val="both"/>
              <w:rPr>
                <w:sz w:val="20"/>
                <w:szCs w:val="20"/>
              </w:rPr>
            </w:pPr>
            <w:r w:rsidRPr="005A13FC">
              <w:rPr>
                <w:sz w:val="20"/>
                <w:szCs w:val="20"/>
              </w:rPr>
              <w:t>7.</w:t>
            </w:r>
          </w:p>
        </w:tc>
        <w:tc>
          <w:tcPr>
            <w:tcW w:w="5670" w:type="dxa"/>
          </w:tcPr>
          <w:p w14:paraId="5914604F" w14:textId="77777777" w:rsidR="005626B8" w:rsidRPr="005A13FC" w:rsidRDefault="005626B8" w:rsidP="00B90C2A">
            <w:pPr>
              <w:ind w:firstLine="363"/>
              <w:jc w:val="both"/>
              <w:rPr>
                <w:sz w:val="20"/>
                <w:szCs w:val="20"/>
              </w:rPr>
            </w:pPr>
            <w:r w:rsidRPr="005A13FC">
              <w:rPr>
                <w:sz w:val="20"/>
                <w:szCs w:val="20"/>
              </w:rPr>
              <w:t>Християнство як світова релігія</w:t>
            </w:r>
          </w:p>
        </w:tc>
        <w:tc>
          <w:tcPr>
            <w:tcW w:w="1425" w:type="dxa"/>
            <w:tcBorders>
              <w:right w:val="single" w:sz="4" w:space="0" w:color="auto"/>
            </w:tcBorders>
          </w:tcPr>
          <w:p w14:paraId="59146050" w14:textId="77777777" w:rsidR="005626B8" w:rsidRPr="005A13FC" w:rsidRDefault="005626B8" w:rsidP="00B90C2A">
            <w:pPr>
              <w:ind w:firstLine="363"/>
              <w:jc w:val="both"/>
              <w:rPr>
                <w:sz w:val="20"/>
                <w:szCs w:val="20"/>
              </w:rPr>
            </w:pPr>
            <w:r w:rsidRPr="005A13FC">
              <w:rPr>
                <w:sz w:val="20"/>
                <w:szCs w:val="20"/>
              </w:rPr>
              <w:t>6</w:t>
            </w:r>
          </w:p>
        </w:tc>
        <w:tc>
          <w:tcPr>
            <w:tcW w:w="2119" w:type="dxa"/>
            <w:tcBorders>
              <w:left w:val="single" w:sz="4" w:space="0" w:color="auto"/>
            </w:tcBorders>
          </w:tcPr>
          <w:p w14:paraId="59146051"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57" w14:textId="77777777" w:rsidTr="00B90C2A">
        <w:tc>
          <w:tcPr>
            <w:tcW w:w="675" w:type="dxa"/>
          </w:tcPr>
          <w:p w14:paraId="59146053" w14:textId="77777777" w:rsidR="005626B8" w:rsidRPr="005A13FC" w:rsidRDefault="005626B8" w:rsidP="00B90C2A">
            <w:pPr>
              <w:jc w:val="both"/>
              <w:rPr>
                <w:sz w:val="20"/>
                <w:szCs w:val="20"/>
              </w:rPr>
            </w:pPr>
            <w:r w:rsidRPr="005A13FC">
              <w:rPr>
                <w:sz w:val="20"/>
                <w:szCs w:val="20"/>
              </w:rPr>
              <w:t>8.</w:t>
            </w:r>
          </w:p>
        </w:tc>
        <w:tc>
          <w:tcPr>
            <w:tcW w:w="5670" w:type="dxa"/>
          </w:tcPr>
          <w:p w14:paraId="59146054" w14:textId="77777777" w:rsidR="005626B8" w:rsidRPr="005A13FC" w:rsidRDefault="005626B8" w:rsidP="00B90C2A">
            <w:pPr>
              <w:ind w:firstLine="363"/>
              <w:jc w:val="both"/>
              <w:rPr>
                <w:sz w:val="20"/>
                <w:szCs w:val="20"/>
              </w:rPr>
            </w:pPr>
            <w:r w:rsidRPr="005A13FC">
              <w:rPr>
                <w:sz w:val="20"/>
                <w:szCs w:val="20"/>
              </w:rPr>
              <w:t>Головні напрями християнства</w:t>
            </w:r>
          </w:p>
        </w:tc>
        <w:tc>
          <w:tcPr>
            <w:tcW w:w="1425" w:type="dxa"/>
            <w:tcBorders>
              <w:right w:val="single" w:sz="4" w:space="0" w:color="auto"/>
            </w:tcBorders>
          </w:tcPr>
          <w:p w14:paraId="59146055" w14:textId="77777777" w:rsidR="005626B8" w:rsidRPr="005A13FC" w:rsidRDefault="005626B8" w:rsidP="00B90C2A">
            <w:pPr>
              <w:ind w:firstLine="363"/>
              <w:jc w:val="both"/>
              <w:rPr>
                <w:sz w:val="20"/>
                <w:szCs w:val="20"/>
              </w:rPr>
            </w:pPr>
            <w:r w:rsidRPr="005A13FC">
              <w:rPr>
                <w:sz w:val="20"/>
                <w:szCs w:val="20"/>
              </w:rPr>
              <w:t>6</w:t>
            </w:r>
          </w:p>
        </w:tc>
        <w:tc>
          <w:tcPr>
            <w:tcW w:w="2119" w:type="dxa"/>
            <w:tcBorders>
              <w:left w:val="single" w:sz="4" w:space="0" w:color="auto"/>
            </w:tcBorders>
          </w:tcPr>
          <w:p w14:paraId="59146056"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5C" w14:textId="77777777" w:rsidTr="00B90C2A">
        <w:tc>
          <w:tcPr>
            <w:tcW w:w="675" w:type="dxa"/>
          </w:tcPr>
          <w:p w14:paraId="59146058" w14:textId="77777777" w:rsidR="005626B8" w:rsidRPr="005A13FC" w:rsidRDefault="005626B8" w:rsidP="00B90C2A">
            <w:pPr>
              <w:jc w:val="both"/>
              <w:rPr>
                <w:sz w:val="20"/>
                <w:szCs w:val="20"/>
              </w:rPr>
            </w:pPr>
            <w:r w:rsidRPr="005A13FC">
              <w:rPr>
                <w:sz w:val="20"/>
                <w:szCs w:val="20"/>
              </w:rPr>
              <w:t>9.</w:t>
            </w:r>
          </w:p>
        </w:tc>
        <w:tc>
          <w:tcPr>
            <w:tcW w:w="5670" w:type="dxa"/>
          </w:tcPr>
          <w:p w14:paraId="59146059" w14:textId="77777777" w:rsidR="005626B8" w:rsidRPr="005A13FC" w:rsidRDefault="005626B8" w:rsidP="00B90C2A">
            <w:pPr>
              <w:ind w:firstLine="363"/>
              <w:jc w:val="both"/>
              <w:rPr>
                <w:sz w:val="20"/>
                <w:szCs w:val="20"/>
              </w:rPr>
            </w:pPr>
            <w:r w:rsidRPr="005A13FC">
              <w:rPr>
                <w:sz w:val="20"/>
                <w:szCs w:val="20"/>
              </w:rPr>
              <w:t>Новітні релігії, релігійні течії та рухи</w:t>
            </w:r>
          </w:p>
        </w:tc>
        <w:tc>
          <w:tcPr>
            <w:tcW w:w="1425" w:type="dxa"/>
            <w:tcBorders>
              <w:right w:val="single" w:sz="4" w:space="0" w:color="auto"/>
            </w:tcBorders>
          </w:tcPr>
          <w:p w14:paraId="5914605A" w14:textId="77777777" w:rsidR="005626B8" w:rsidRPr="005A13FC" w:rsidRDefault="005626B8" w:rsidP="00B90C2A">
            <w:pPr>
              <w:ind w:firstLine="363"/>
              <w:jc w:val="both"/>
              <w:rPr>
                <w:sz w:val="20"/>
                <w:szCs w:val="20"/>
              </w:rPr>
            </w:pPr>
            <w:r w:rsidRPr="005A13FC">
              <w:rPr>
                <w:sz w:val="20"/>
                <w:szCs w:val="20"/>
              </w:rPr>
              <w:t>8</w:t>
            </w:r>
          </w:p>
        </w:tc>
        <w:tc>
          <w:tcPr>
            <w:tcW w:w="2119" w:type="dxa"/>
            <w:tcBorders>
              <w:left w:val="single" w:sz="4" w:space="0" w:color="auto"/>
            </w:tcBorders>
          </w:tcPr>
          <w:p w14:paraId="5914605B"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61" w14:textId="77777777" w:rsidTr="00B90C2A">
        <w:tc>
          <w:tcPr>
            <w:tcW w:w="675" w:type="dxa"/>
          </w:tcPr>
          <w:p w14:paraId="5914605D" w14:textId="77777777" w:rsidR="005626B8" w:rsidRPr="005A13FC" w:rsidRDefault="005626B8" w:rsidP="00B90C2A">
            <w:pPr>
              <w:jc w:val="both"/>
              <w:rPr>
                <w:sz w:val="20"/>
                <w:szCs w:val="20"/>
              </w:rPr>
            </w:pPr>
            <w:r w:rsidRPr="005A13FC">
              <w:rPr>
                <w:sz w:val="20"/>
                <w:szCs w:val="20"/>
              </w:rPr>
              <w:t>10.</w:t>
            </w:r>
          </w:p>
        </w:tc>
        <w:tc>
          <w:tcPr>
            <w:tcW w:w="5670" w:type="dxa"/>
          </w:tcPr>
          <w:p w14:paraId="5914605E" w14:textId="77777777" w:rsidR="005626B8" w:rsidRPr="005A13FC" w:rsidRDefault="005626B8" w:rsidP="00B90C2A">
            <w:pPr>
              <w:ind w:firstLine="363"/>
              <w:jc w:val="both"/>
              <w:rPr>
                <w:sz w:val="20"/>
                <w:szCs w:val="20"/>
              </w:rPr>
            </w:pPr>
            <w:r w:rsidRPr="005A13FC">
              <w:rPr>
                <w:sz w:val="20"/>
                <w:szCs w:val="20"/>
              </w:rPr>
              <w:t>Релігія в Україні – від язичництва до християнства</w:t>
            </w:r>
          </w:p>
        </w:tc>
        <w:tc>
          <w:tcPr>
            <w:tcW w:w="1425" w:type="dxa"/>
            <w:tcBorders>
              <w:right w:val="single" w:sz="4" w:space="0" w:color="auto"/>
            </w:tcBorders>
          </w:tcPr>
          <w:p w14:paraId="5914605F" w14:textId="77777777" w:rsidR="005626B8" w:rsidRPr="005A13FC" w:rsidRDefault="005626B8" w:rsidP="00B90C2A">
            <w:pPr>
              <w:ind w:firstLine="363"/>
              <w:jc w:val="both"/>
              <w:rPr>
                <w:sz w:val="20"/>
                <w:szCs w:val="20"/>
              </w:rPr>
            </w:pPr>
            <w:r w:rsidRPr="005A13FC">
              <w:rPr>
                <w:sz w:val="20"/>
                <w:szCs w:val="20"/>
              </w:rPr>
              <w:t>6</w:t>
            </w:r>
          </w:p>
        </w:tc>
        <w:tc>
          <w:tcPr>
            <w:tcW w:w="2119" w:type="dxa"/>
            <w:tcBorders>
              <w:left w:val="single" w:sz="4" w:space="0" w:color="auto"/>
            </w:tcBorders>
          </w:tcPr>
          <w:p w14:paraId="59146060"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66" w14:textId="77777777" w:rsidTr="00B90C2A">
        <w:tc>
          <w:tcPr>
            <w:tcW w:w="675" w:type="dxa"/>
          </w:tcPr>
          <w:p w14:paraId="59146062" w14:textId="77777777" w:rsidR="005626B8" w:rsidRPr="005A13FC" w:rsidRDefault="005626B8" w:rsidP="00B90C2A">
            <w:pPr>
              <w:jc w:val="both"/>
              <w:rPr>
                <w:sz w:val="20"/>
                <w:szCs w:val="20"/>
              </w:rPr>
            </w:pPr>
            <w:r w:rsidRPr="005A13FC">
              <w:rPr>
                <w:sz w:val="20"/>
                <w:szCs w:val="20"/>
              </w:rPr>
              <w:t>11.</w:t>
            </w:r>
          </w:p>
        </w:tc>
        <w:tc>
          <w:tcPr>
            <w:tcW w:w="5670" w:type="dxa"/>
            <w:tcBorders>
              <w:bottom w:val="single" w:sz="4" w:space="0" w:color="000000"/>
            </w:tcBorders>
          </w:tcPr>
          <w:p w14:paraId="59146063" w14:textId="77777777" w:rsidR="005626B8" w:rsidRPr="005A13FC" w:rsidRDefault="005626B8" w:rsidP="00B90C2A">
            <w:pPr>
              <w:ind w:firstLine="363"/>
              <w:jc w:val="both"/>
              <w:rPr>
                <w:sz w:val="20"/>
                <w:szCs w:val="20"/>
              </w:rPr>
            </w:pPr>
            <w:r w:rsidRPr="005A13FC">
              <w:rPr>
                <w:sz w:val="20"/>
                <w:szCs w:val="20"/>
              </w:rPr>
              <w:t>Релігія і духовна культура</w:t>
            </w:r>
          </w:p>
        </w:tc>
        <w:tc>
          <w:tcPr>
            <w:tcW w:w="1425" w:type="dxa"/>
            <w:tcBorders>
              <w:right w:val="single" w:sz="4" w:space="0" w:color="auto"/>
            </w:tcBorders>
          </w:tcPr>
          <w:p w14:paraId="59146064" w14:textId="77777777" w:rsidR="005626B8" w:rsidRPr="005A13FC" w:rsidRDefault="005626B8" w:rsidP="00B90C2A">
            <w:pPr>
              <w:ind w:firstLine="363"/>
              <w:jc w:val="both"/>
              <w:rPr>
                <w:sz w:val="20"/>
                <w:szCs w:val="20"/>
              </w:rPr>
            </w:pPr>
            <w:r w:rsidRPr="005A13FC">
              <w:rPr>
                <w:sz w:val="20"/>
                <w:szCs w:val="20"/>
              </w:rPr>
              <w:t>2</w:t>
            </w:r>
          </w:p>
        </w:tc>
        <w:tc>
          <w:tcPr>
            <w:tcW w:w="2119" w:type="dxa"/>
            <w:tcBorders>
              <w:left w:val="single" w:sz="4" w:space="0" w:color="auto"/>
            </w:tcBorders>
          </w:tcPr>
          <w:p w14:paraId="59146065"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6B" w14:textId="77777777" w:rsidTr="00B90C2A">
        <w:tc>
          <w:tcPr>
            <w:tcW w:w="675" w:type="dxa"/>
          </w:tcPr>
          <w:p w14:paraId="59146067" w14:textId="77777777" w:rsidR="005626B8" w:rsidRPr="005A13FC" w:rsidRDefault="005626B8" w:rsidP="00B90C2A">
            <w:pPr>
              <w:jc w:val="both"/>
              <w:rPr>
                <w:sz w:val="20"/>
                <w:szCs w:val="20"/>
              </w:rPr>
            </w:pPr>
            <w:r w:rsidRPr="005A13FC">
              <w:rPr>
                <w:sz w:val="20"/>
                <w:szCs w:val="20"/>
              </w:rPr>
              <w:t>12.</w:t>
            </w:r>
          </w:p>
        </w:tc>
        <w:tc>
          <w:tcPr>
            <w:tcW w:w="5670" w:type="dxa"/>
            <w:tcBorders>
              <w:bottom w:val="single" w:sz="4" w:space="0" w:color="000000"/>
            </w:tcBorders>
          </w:tcPr>
          <w:p w14:paraId="59146068" w14:textId="77777777" w:rsidR="005626B8" w:rsidRPr="005A13FC" w:rsidRDefault="005626B8" w:rsidP="00B90C2A">
            <w:pPr>
              <w:ind w:firstLine="363"/>
              <w:jc w:val="both"/>
              <w:rPr>
                <w:sz w:val="20"/>
                <w:szCs w:val="20"/>
              </w:rPr>
            </w:pPr>
            <w:r w:rsidRPr="005A13FC">
              <w:rPr>
                <w:sz w:val="20"/>
                <w:szCs w:val="20"/>
              </w:rPr>
              <w:t>Свобода совісті, її законодавче забезпечення та правове регулювання</w:t>
            </w:r>
          </w:p>
        </w:tc>
        <w:tc>
          <w:tcPr>
            <w:tcW w:w="1425" w:type="dxa"/>
            <w:tcBorders>
              <w:right w:val="single" w:sz="4" w:space="0" w:color="auto"/>
            </w:tcBorders>
          </w:tcPr>
          <w:p w14:paraId="59146069" w14:textId="77777777" w:rsidR="005626B8" w:rsidRPr="005A13FC" w:rsidRDefault="005626B8" w:rsidP="00B90C2A">
            <w:pPr>
              <w:ind w:firstLine="363"/>
              <w:jc w:val="both"/>
              <w:rPr>
                <w:sz w:val="20"/>
                <w:szCs w:val="20"/>
              </w:rPr>
            </w:pPr>
            <w:r w:rsidRPr="005A13FC">
              <w:rPr>
                <w:sz w:val="20"/>
                <w:szCs w:val="20"/>
              </w:rPr>
              <w:t>2</w:t>
            </w:r>
          </w:p>
        </w:tc>
        <w:tc>
          <w:tcPr>
            <w:tcW w:w="2119" w:type="dxa"/>
            <w:tcBorders>
              <w:left w:val="single" w:sz="4" w:space="0" w:color="auto"/>
            </w:tcBorders>
          </w:tcPr>
          <w:p w14:paraId="5914606A" w14:textId="77777777" w:rsidR="005626B8" w:rsidRPr="005A13FC" w:rsidRDefault="005626B8" w:rsidP="00B90C2A">
            <w:pPr>
              <w:jc w:val="both"/>
              <w:rPr>
                <w:sz w:val="20"/>
                <w:szCs w:val="20"/>
              </w:rPr>
            </w:pPr>
            <w:r w:rsidRPr="005A13FC">
              <w:rPr>
                <w:sz w:val="20"/>
                <w:szCs w:val="20"/>
              </w:rPr>
              <w:t>Співбесіда, есе, індивідуальний проект</w:t>
            </w:r>
          </w:p>
        </w:tc>
      </w:tr>
      <w:tr w:rsidR="005626B8" w:rsidRPr="005A13FC" w14:paraId="59146070" w14:textId="77777777" w:rsidTr="00B90C2A">
        <w:tc>
          <w:tcPr>
            <w:tcW w:w="675" w:type="dxa"/>
            <w:tcBorders>
              <w:right w:val="nil"/>
            </w:tcBorders>
          </w:tcPr>
          <w:p w14:paraId="5914606C" w14:textId="77777777" w:rsidR="005626B8" w:rsidRPr="005A13FC" w:rsidRDefault="005626B8" w:rsidP="00B90C2A">
            <w:pPr>
              <w:ind w:firstLine="363"/>
              <w:jc w:val="both"/>
              <w:rPr>
                <w:sz w:val="20"/>
                <w:szCs w:val="20"/>
              </w:rPr>
            </w:pPr>
          </w:p>
        </w:tc>
        <w:tc>
          <w:tcPr>
            <w:tcW w:w="5670" w:type="dxa"/>
            <w:tcBorders>
              <w:left w:val="nil"/>
            </w:tcBorders>
          </w:tcPr>
          <w:p w14:paraId="5914606D" w14:textId="77777777" w:rsidR="005626B8" w:rsidRPr="005A13FC" w:rsidRDefault="005626B8" w:rsidP="00B90C2A">
            <w:pPr>
              <w:ind w:firstLine="363"/>
              <w:jc w:val="both"/>
              <w:rPr>
                <w:sz w:val="20"/>
                <w:szCs w:val="20"/>
              </w:rPr>
            </w:pPr>
            <w:r w:rsidRPr="005A13FC">
              <w:rPr>
                <w:sz w:val="20"/>
                <w:szCs w:val="20"/>
              </w:rPr>
              <w:t>РАЗОМ</w:t>
            </w:r>
          </w:p>
        </w:tc>
        <w:tc>
          <w:tcPr>
            <w:tcW w:w="1425" w:type="dxa"/>
            <w:tcBorders>
              <w:right w:val="single" w:sz="4" w:space="0" w:color="auto"/>
            </w:tcBorders>
          </w:tcPr>
          <w:p w14:paraId="5914606E" w14:textId="77777777" w:rsidR="005626B8" w:rsidRPr="005A13FC" w:rsidRDefault="005C61B7" w:rsidP="00B90C2A">
            <w:pPr>
              <w:ind w:firstLine="363"/>
              <w:jc w:val="both"/>
              <w:rPr>
                <w:sz w:val="20"/>
                <w:szCs w:val="20"/>
              </w:rPr>
            </w:pPr>
            <w:r>
              <w:rPr>
                <w:sz w:val="20"/>
                <w:szCs w:val="20"/>
              </w:rPr>
              <w:t>58</w:t>
            </w:r>
          </w:p>
        </w:tc>
        <w:tc>
          <w:tcPr>
            <w:tcW w:w="2119" w:type="dxa"/>
            <w:tcBorders>
              <w:left w:val="single" w:sz="4" w:space="0" w:color="auto"/>
            </w:tcBorders>
          </w:tcPr>
          <w:p w14:paraId="5914606F" w14:textId="77777777" w:rsidR="005626B8" w:rsidRPr="005A13FC" w:rsidRDefault="005626B8" w:rsidP="00B90C2A">
            <w:pPr>
              <w:jc w:val="both"/>
              <w:rPr>
                <w:sz w:val="20"/>
                <w:szCs w:val="20"/>
              </w:rPr>
            </w:pPr>
          </w:p>
        </w:tc>
      </w:tr>
    </w:tbl>
    <w:p w14:paraId="59146071" w14:textId="77777777" w:rsidR="005626B8" w:rsidRPr="005A13FC" w:rsidRDefault="005626B8" w:rsidP="005626B8">
      <w:pPr>
        <w:ind w:firstLine="363"/>
        <w:jc w:val="center"/>
        <w:rPr>
          <w:b/>
          <w:bCs/>
          <w:sz w:val="20"/>
          <w:szCs w:val="20"/>
        </w:rPr>
      </w:pPr>
    </w:p>
    <w:p w14:paraId="59146072" w14:textId="77777777" w:rsidR="005626B8" w:rsidRPr="005A13FC" w:rsidRDefault="005626B8" w:rsidP="005626B8">
      <w:pPr>
        <w:ind w:firstLine="363"/>
        <w:jc w:val="center"/>
        <w:rPr>
          <w:b/>
          <w:bCs/>
          <w:sz w:val="20"/>
          <w:szCs w:val="20"/>
        </w:rPr>
      </w:pPr>
    </w:p>
    <w:p w14:paraId="59146073" w14:textId="77777777" w:rsidR="005626B8" w:rsidRPr="005A13FC" w:rsidRDefault="005626B8" w:rsidP="005626B8">
      <w:pPr>
        <w:ind w:firstLine="363"/>
        <w:jc w:val="center"/>
        <w:rPr>
          <w:b/>
          <w:bCs/>
          <w:sz w:val="20"/>
          <w:szCs w:val="20"/>
        </w:rPr>
      </w:pPr>
      <w:r w:rsidRPr="005A13FC">
        <w:rPr>
          <w:b/>
          <w:bCs/>
          <w:sz w:val="20"/>
          <w:szCs w:val="20"/>
        </w:rPr>
        <w:t>6. Індивідуальні завдання</w:t>
      </w:r>
    </w:p>
    <w:p w14:paraId="59146074" w14:textId="77777777" w:rsidR="005626B8" w:rsidRPr="005A13FC" w:rsidRDefault="005626B8" w:rsidP="005626B8">
      <w:pPr>
        <w:shd w:val="clear" w:color="auto" w:fill="FFFFFF"/>
        <w:autoSpaceDE w:val="0"/>
        <w:autoSpaceDN w:val="0"/>
        <w:adjustRightInd w:val="0"/>
        <w:ind w:firstLine="363"/>
        <w:jc w:val="both"/>
        <w:rPr>
          <w:color w:val="000000"/>
          <w:sz w:val="20"/>
          <w:szCs w:val="20"/>
        </w:rPr>
      </w:pPr>
      <w:r w:rsidRPr="005A13FC">
        <w:rPr>
          <w:color w:val="000000"/>
          <w:sz w:val="20"/>
          <w:szCs w:val="20"/>
        </w:rPr>
        <w:lastRenderedPageBreak/>
        <w:t>Індивідуальне завдання на вибір:</w:t>
      </w:r>
    </w:p>
    <w:p w14:paraId="59146075" w14:textId="77777777" w:rsidR="005626B8" w:rsidRPr="005A13FC" w:rsidRDefault="005626B8" w:rsidP="005626B8">
      <w:pPr>
        <w:numPr>
          <w:ilvl w:val="0"/>
          <w:numId w:val="1"/>
        </w:numPr>
        <w:shd w:val="clear" w:color="auto" w:fill="FFFFFF"/>
        <w:suppressAutoHyphens w:val="0"/>
        <w:autoSpaceDE w:val="0"/>
        <w:autoSpaceDN w:val="0"/>
        <w:adjustRightInd w:val="0"/>
        <w:ind w:left="0" w:firstLine="363"/>
        <w:jc w:val="both"/>
        <w:rPr>
          <w:color w:val="000000"/>
          <w:sz w:val="20"/>
          <w:szCs w:val="20"/>
        </w:rPr>
      </w:pPr>
      <w:r w:rsidRPr="005A13FC">
        <w:rPr>
          <w:color w:val="000000"/>
          <w:sz w:val="20"/>
          <w:szCs w:val="20"/>
        </w:rPr>
        <w:t>Підготовка виступу, доповіді, реферату з теми;</w:t>
      </w:r>
    </w:p>
    <w:p w14:paraId="59146076" w14:textId="77777777" w:rsidR="005626B8" w:rsidRPr="005A13FC" w:rsidRDefault="005626B8" w:rsidP="005626B8">
      <w:pPr>
        <w:numPr>
          <w:ilvl w:val="0"/>
          <w:numId w:val="1"/>
        </w:numPr>
        <w:shd w:val="clear" w:color="auto" w:fill="FFFFFF"/>
        <w:suppressAutoHyphens w:val="0"/>
        <w:autoSpaceDE w:val="0"/>
        <w:autoSpaceDN w:val="0"/>
        <w:adjustRightInd w:val="0"/>
        <w:ind w:left="0" w:firstLine="363"/>
        <w:jc w:val="both"/>
        <w:rPr>
          <w:color w:val="000000"/>
          <w:sz w:val="20"/>
          <w:szCs w:val="20"/>
        </w:rPr>
      </w:pPr>
      <w:r w:rsidRPr="005A13FC">
        <w:rPr>
          <w:color w:val="000000"/>
          <w:sz w:val="20"/>
          <w:szCs w:val="20"/>
        </w:rPr>
        <w:t>Написання есе, виконання індивідуального творчого завдання.</w:t>
      </w:r>
    </w:p>
    <w:p w14:paraId="59146077" w14:textId="77777777" w:rsidR="005626B8" w:rsidRPr="005A13FC" w:rsidRDefault="005626B8" w:rsidP="005626B8">
      <w:pPr>
        <w:rPr>
          <w:b/>
          <w:bCs/>
          <w:sz w:val="20"/>
          <w:szCs w:val="20"/>
          <w:lang w:val="ru-RU"/>
        </w:rPr>
      </w:pPr>
    </w:p>
    <w:p w14:paraId="59146078" w14:textId="77777777" w:rsidR="005626B8" w:rsidRPr="005A13FC" w:rsidRDefault="005626B8" w:rsidP="005626B8">
      <w:pPr>
        <w:ind w:firstLine="363"/>
        <w:jc w:val="center"/>
        <w:rPr>
          <w:i/>
          <w:iCs/>
          <w:sz w:val="20"/>
          <w:szCs w:val="20"/>
        </w:rPr>
      </w:pPr>
    </w:p>
    <w:p w14:paraId="59146079" w14:textId="77777777" w:rsidR="005626B8" w:rsidRPr="005A13FC" w:rsidRDefault="005626B8" w:rsidP="005626B8">
      <w:pPr>
        <w:ind w:firstLine="363"/>
        <w:jc w:val="center"/>
        <w:rPr>
          <w:b/>
          <w:bCs/>
          <w:sz w:val="20"/>
          <w:szCs w:val="20"/>
        </w:rPr>
      </w:pPr>
      <w:r w:rsidRPr="005A13FC">
        <w:rPr>
          <w:b/>
          <w:bCs/>
          <w:sz w:val="20"/>
          <w:szCs w:val="20"/>
        </w:rPr>
        <w:t>7. Методи контролю</w:t>
      </w:r>
    </w:p>
    <w:p w14:paraId="5914607A" w14:textId="77777777" w:rsidR="005626B8" w:rsidRPr="005A13FC" w:rsidRDefault="005626B8" w:rsidP="005626B8">
      <w:pPr>
        <w:ind w:firstLine="363"/>
        <w:rPr>
          <w:sz w:val="20"/>
          <w:szCs w:val="20"/>
        </w:rPr>
      </w:pPr>
      <w:r w:rsidRPr="005A13FC">
        <w:rPr>
          <w:sz w:val="20"/>
          <w:szCs w:val="20"/>
        </w:rPr>
        <w:t>Співбесіда, виконання індивідуальних завдань, есе, письмова контрольна робота, письмова залікова робота.</w:t>
      </w:r>
    </w:p>
    <w:p w14:paraId="5914607B" w14:textId="77777777" w:rsidR="005626B8" w:rsidRPr="005A13FC" w:rsidRDefault="005626B8" w:rsidP="005626B8">
      <w:pPr>
        <w:ind w:firstLine="363"/>
        <w:jc w:val="center"/>
        <w:rPr>
          <w:b/>
          <w:bCs/>
          <w:sz w:val="20"/>
          <w:szCs w:val="20"/>
        </w:rPr>
      </w:pPr>
      <w:r w:rsidRPr="005A13FC">
        <w:rPr>
          <w:b/>
          <w:bCs/>
          <w:sz w:val="20"/>
          <w:szCs w:val="20"/>
        </w:rPr>
        <w:t xml:space="preserve">                                                                       </w:t>
      </w:r>
    </w:p>
    <w:p w14:paraId="5914607C" w14:textId="77777777" w:rsidR="005626B8" w:rsidRPr="005A13FC" w:rsidRDefault="005626B8" w:rsidP="005626B8">
      <w:pPr>
        <w:ind w:firstLine="363"/>
        <w:jc w:val="center"/>
        <w:rPr>
          <w:b/>
          <w:bCs/>
          <w:sz w:val="20"/>
          <w:szCs w:val="20"/>
        </w:rPr>
      </w:pPr>
      <w:r w:rsidRPr="005A13FC">
        <w:rPr>
          <w:b/>
          <w:bCs/>
          <w:sz w:val="20"/>
          <w:szCs w:val="20"/>
        </w:rPr>
        <w:t>8. Схема нарахування балів</w:t>
      </w:r>
    </w:p>
    <w:p w14:paraId="5914607D" w14:textId="77777777" w:rsidR="005626B8" w:rsidRPr="005A13FC" w:rsidRDefault="005626B8" w:rsidP="005626B8">
      <w:pPr>
        <w:ind w:firstLine="363"/>
        <w:rPr>
          <w:sz w:val="20"/>
          <w:szCs w:val="20"/>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709"/>
        <w:gridCol w:w="567"/>
        <w:gridCol w:w="992"/>
        <w:gridCol w:w="1344"/>
        <w:gridCol w:w="1979"/>
        <w:gridCol w:w="916"/>
        <w:gridCol w:w="1080"/>
        <w:gridCol w:w="900"/>
      </w:tblGrid>
      <w:tr w:rsidR="005626B8" w:rsidRPr="0028159D" w14:paraId="59146082" w14:textId="77777777" w:rsidTr="00B90C2A">
        <w:trPr>
          <w:jc w:val="center"/>
        </w:trPr>
        <w:tc>
          <w:tcPr>
            <w:tcW w:w="7058" w:type="dxa"/>
            <w:gridSpan w:val="7"/>
            <w:tcBorders>
              <w:top w:val="single" w:sz="4" w:space="0" w:color="auto"/>
              <w:left w:val="single" w:sz="4" w:space="0" w:color="auto"/>
              <w:bottom w:val="single" w:sz="4" w:space="0" w:color="auto"/>
              <w:right w:val="single" w:sz="4" w:space="0" w:color="auto"/>
            </w:tcBorders>
          </w:tcPr>
          <w:p w14:paraId="5914607E" w14:textId="77777777" w:rsidR="005626B8" w:rsidRPr="005A13FC" w:rsidRDefault="005626B8" w:rsidP="00B90C2A">
            <w:pPr>
              <w:ind w:firstLine="363"/>
              <w:jc w:val="center"/>
              <w:rPr>
                <w:sz w:val="20"/>
                <w:szCs w:val="20"/>
              </w:rPr>
            </w:pPr>
            <w:r w:rsidRPr="005A13FC">
              <w:rPr>
                <w:sz w:val="20"/>
                <w:szCs w:val="20"/>
              </w:rPr>
              <w:t>Поточний контроль, самостійна робота, індивідуальні завдання</w:t>
            </w:r>
          </w:p>
        </w:tc>
        <w:tc>
          <w:tcPr>
            <w:tcW w:w="1080" w:type="dxa"/>
            <w:vMerge w:val="restart"/>
            <w:tcBorders>
              <w:top w:val="single" w:sz="4" w:space="0" w:color="auto"/>
              <w:left w:val="single" w:sz="4" w:space="0" w:color="auto"/>
              <w:right w:val="single" w:sz="4" w:space="0" w:color="auto"/>
            </w:tcBorders>
            <w:vAlign w:val="center"/>
          </w:tcPr>
          <w:p w14:paraId="5914607F" w14:textId="77777777" w:rsidR="005626B8" w:rsidRPr="005A13FC" w:rsidRDefault="005626B8" w:rsidP="00B90C2A">
            <w:pPr>
              <w:ind w:firstLine="363"/>
              <w:rPr>
                <w:sz w:val="20"/>
                <w:szCs w:val="20"/>
              </w:rPr>
            </w:pPr>
            <w:r w:rsidRPr="005A13FC">
              <w:rPr>
                <w:sz w:val="20"/>
                <w:szCs w:val="20"/>
              </w:rPr>
              <w:t>Екзамен</w:t>
            </w:r>
          </w:p>
          <w:p w14:paraId="59146080" w14:textId="77777777" w:rsidR="005626B8" w:rsidRPr="005A13FC" w:rsidRDefault="005626B8" w:rsidP="00B90C2A">
            <w:pPr>
              <w:rPr>
                <w:sz w:val="20"/>
                <w:szCs w:val="20"/>
              </w:rPr>
            </w:pPr>
            <w:r w:rsidRPr="005A13FC">
              <w:rPr>
                <w:sz w:val="20"/>
                <w:szCs w:val="20"/>
              </w:rPr>
              <w:t>(залікова робота)</w:t>
            </w:r>
          </w:p>
        </w:tc>
        <w:tc>
          <w:tcPr>
            <w:tcW w:w="900" w:type="dxa"/>
            <w:vMerge w:val="restart"/>
            <w:tcBorders>
              <w:top w:val="single" w:sz="4" w:space="0" w:color="auto"/>
              <w:left w:val="single" w:sz="4" w:space="0" w:color="auto"/>
              <w:right w:val="single" w:sz="4" w:space="0" w:color="auto"/>
            </w:tcBorders>
            <w:vAlign w:val="center"/>
          </w:tcPr>
          <w:p w14:paraId="59146081" w14:textId="77777777" w:rsidR="005626B8" w:rsidRPr="005A13FC" w:rsidRDefault="005626B8" w:rsidP="00B90C2A">
            <w:pPr>
              <w:ind w:firstLine="363"/>
              <w:rPr>
                <w:sz w:val="20"/>
                <w:szCs w:val="20"/>
              </w:rPr>
            </w:pPr>
            <w:r w:rsidRPr="005A13FC">
              <w:rPr>
                <w:sz w:val="20"/>
                <w:szCs w:val="20"/>
              </w:rPr>
              <w:t>Сума</w:t>
            </w:r>
          </w:p>
        </w:tc>
      </w:tr>
      <w:tr w:rsidR="005626B8" w:rsidRPr="0028159D" w14:paraId="5914608A" w14:textId="77777777" w:rsidTr="00B90C2A">
        <w:trPr>
          <w:jc w:val="center"/>
        </w:trPr>
        <w:tc>
          <w:tcPr>
            <w:tcW w:w="1260" w:type="dxa"/>
            <w:gridSpan w:val="2"/>
            <w:tcBorders>
              <w:top w:val="single" w:sz="4" w:space="0" w:color="auto"/>
              <w:left w:val="single" w:sz="4" w:space="0" w:color="auto"/>
              <w:bottom w:val="single" w:sz="4" w:space="0" w:color="auto"/>
              <w:right w:val="single" w:sz="4" w:space="0" w:color="auto"/>
            </w:tcBorders>
            <w:vAlign w:val="center"/>
          </w:tcPr>
          <w:p w14:paraId="59146083" w14:textId="77777777" w:rsidR="005626B8" w:rsidRPr="0028159D" w:rsidRDefault="005626B8" w:rsidP="00B90C2A">
            <w:pPr>
              <w:ind w:firstLine="363"/>
            </w:pPr>
            <w:r w:rsidRPr="0028159D">
              <w:t>Розділ 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146084" w14:textId="77777777" w:rsidR="005626B8" w:rsidRPr="0028159D" w:rsidRDefault="005626B8" w:rsidP="00B90C2A">
            <w:pPr>
              <w:ind w:firstLine="363"/>
            </w:pPr>
            <w:r w:rsidRPr="0028159D">
              <w:t>Розділ 2</w:t>
            </w:r>
          </w:p>
        </w:tc>
        <w:tc>
          <w:tcPr>
            <w:tcW w:w="1344" w:type="dxa"/>
            <w:tcBorders>
              <w:top w:val="single" w:sz="4" w:space="0" w:color="auto"/>
              <w:left w:val="single" w:sz="4" w:space="0" w:color="auto"/>
              <w:bottom w:val="single" w:sz="4" w:space="0" w:color="auto"/>
              <w:right w:val="single" w:sz="4" w:space="0" w:color="auto"/>
            </w:tcBorders>
            <w:vAlign w:val="center"/>
          </w:tcPr>
          <w:p w14:paraId="59146085" w14:textId="77777777" w:rsidR="005626B8" w:rsidRPr="0028159D" w:rsidRDefault="005626B8" w:rsidP="00B90C2A">
            <w:pPr>
              <w:ind w:firstLine="363"/>
              <w:jc w:val="center"/>
            </w:pPr>
            <w:r w:rsidRPr="0028159D">
              <w:t>Контрольна робота, передбачена навчальним планом</w:t>
            </w:r>
          </w:p>
        </w:tc>
        <w:tc>
          <w:tcPr>
            <w:tcW w:w="1979" w:type="dxa"/>
            <w:tcBorders>
              <w:top w:val="single" w:sz="4" w:space="0" w:color="auto"/>
              <w:left w:val="single" w:sz="4" w:space="0" w:color="auto"/>
              <w:bottom w:val="single" w:sz="4" w:space="0" w:color="auto"/>
              <w:right w:val="single" w:sz="4" w:space="0" w:color="auto"/>
            </w:tcBorders>
            <w:vAlign w:val="center"/>
          </w:tcPr>
          <w:p w14:paraId="59146086" w14:textId="77777777" w:rsidR="005626B8" w:rsidRPr="0028159D" w:rsidRDefault="005626B8" w:rsidP="00B90C2A">
            <w:pPr>
              <w:ind w:firstLine="363"/>
              <w:jc w:val="center"/>
            </w:pPr>
            <w:r w:rsidRPr="0028159D">
              <w:t>Індивідуальне завдання</w:t>
            </w:r>
          </w:p>
        </w:tc>
        <w:tc>
          <w:tcPr>
            <w:tcW w:w="916" w:type="dxa"/>
            <w:tcBorders>
              <w:top w:val="single" w:sz="4" w:space="0" w:color="auto"/>
              <w:left w:val="single" w:sz="4" w:space="0" w:color="auto"/>
              <w:bottom w:val="single" w:sz="4" w:space="0" w:color="auto"/>
              <w:right w:val="single" w:sz="4" w:space="0" w:color="auto"/>
            </w:tcBorders>
            <w:vAlign w:val="center"/>
          </w:tcPr>
          <w:p w14:paraId="59146087" w14:textId="77777777" w:rsidR="005626B8" w:rsidRPr="0028159D" w:rsidRDefault="005626B8" w:rsidP="00B90C2A">
            <w:pPr>
              <w:ind w:firstLine="363"/>
            </w:pPr>
            <w:r w:rsidRPr="0028159D">
              <w:t>Разом</w:t>
            </w:r>
          </w:p>
        </w:tc>
        <w:tc>
          <w:tcPr>
            <w:tcW w:w="1080" w:type="dxa"/>
            <w:vMerge/>
            <w:tcBorders>
              <w:left w:val="single" w:sz="4" w:space="0" w:color="auto"/>
              <w:bottom w:val="single" w:sz="4" w:space="0" w:color="auto"/>
              <w:right w:val="single" w:sz="4" w:space="0" w:color="auto"/>
            </w:tcBorders>
          </w:tcPr>
          <w:p w14:paraId="59146088" w14:textId="77777777" w:rsidR="005626B8" w:rsidRPr="0028159D" w:rsidRDefault="005626B8" w:rsidP="00B90C2A">
            <w:pPr>
              <w:ind w:firstLine="363"/>
              <w:jc w:val="center"/>
            </w:pPr>
          </w:p>
        </w:tc>
        <w:tc>
          <w:tcPr>
            <w:tcW w:w="900" w:type="dxa"/>
            <w:vMerge/>
            <w:tcBorders>
              <w:left w:val="single" w:sz="4" w:space="0" w:color="auto"/>
              <w:bottom w:val="single" w:sz="4" w:space="0" w:color="auto"/>
              <w:right w:val="single" w:sz="4" w:space="0" w:color="auto"/>
            </w:tcBorders>
          </w:tcPr>
          <w:p w14:paraId="59146089" w14:textId="77777777" w:rsidR="005626B8" w:rsidRPr="0028159D" w:rsidRDefault="005626B8" w:rsidP="00B90C2A">
            <w:pPr>
              <w:ind w:firstLine="363"/>
              <w:jc w:val="right"/>
            </w:pPr>
          </w:p>
        </w:tc>
      </w:tr>
      <w:tr w:rsidR="005626B8" w:rsidRPr="0028159D" w14:paraId="59146098" w14:textId="77777777" w:rsidTr="00B90C2A">
        <w:trPr>
          <w:jc w:val="center"/>
        </w:trPr>
        <w:tc>
          <w:tcPr>
            <w:tcW w:w="551" w:type="dxa"/>
            <w:tcBorders>
              <w:top w:val="single" w:sz="4" w:space="0" w:color="auto"/>
              <w:left w:val="single" w:sz="4" w:space="0" w:color="auto"/>
              <w:bottom w:val="single" w:sz="4" w:space="0" w:color="auto"/>
              <w:right w:val="single" w:sz="4" w:space="0" w:color="auto"/>
            </w:tcBorders>
          </w:tcPr>
          <w:p w14:paraId="5914608B" w14:textId="77777777" w:rsidR="005626B8" w:rsidRPr="0028159D" w:rsidRDefault="005626B8" w:rsidP="00B90C2A">
            <w:r w:rsidRPr="0028159D">
              <w:t>Т</w:t>
            </w:r>
          </w:p>
          <w:p w14:paraId="5914608C" w14:textId="77777777" w:rsidR="005626B8" w:rsidRPr="0028159D" w:rsidRDefault="005626B8" w:rsidP="00B90C2A">
            <w:r w:rsidRPr="0028159D">
              <w:t xml:space="preserve">1-2 </w:t>
            </w:r>
          </w:p>
        </w:tc>
        <w:tc>
          <w:tcPr>
            <w:tcW w:w="709" w:type="dxa"/>
            <w:tcBorders>
              <w:top w:val="single" w:sz="4" w:space="0" w:color="auto"/>
              <w:left w:val="single" w:sz="4" w:space="0" w:color="auto"/>
              <w:bottom w:val="single" w:sz="4" w:space="0" w:color="auto"/>
              <w:right w:val="single" w:sz="4" w:space="0" w:color="auto"/>
            </w:tcBorders>
          </w:tcPr>
          <w:p w14:paraId="5914608D" w14:textId="77777777" w:rsidR="005626B8" w:rsidRPr="0028159D" w:rsidRDefault="005626B8" w:rsidP="00B90C2A">
            <w:r w:rsidRPr="0028159D">
              <w:t>Т</w:t>
            </w:r>
          </w:p>
          <w:p w14:paraId="5914608E" w14:textId="77777777" w:rsidR="005626B8" w:rsidRPr="0028159D" w:rsidRDefault="005626B8" w:rsidP="00B90C2A">
            <w:r w:rsidRPr="0028159D">
              <w:t>3-6</w:t>
            </w:r>
          </w:p>
        </w:tc>
        <w:tc>
          <w:tcPr>
            <w:tcW w:w="567" w:type="dxa"/>
            <w:tcBorders>
              <w:top w:val="single" w:sz="4" w:space="0" w:color="auto"/>
              <w:left w:val="single" w:sz="4" w:space="0" w:color="auto"/>
              <w:bottom w:val="single" w:sz="4" w:space="0" w:color="auto"/>
              <w:right w:val="single" w:sz="4" w:space="0" w:color="auto"/>
            </w:tcBorders>
          </w:tcPr>
          <w:p w14:paraId="5914608F" w14:textId="77777777" w:rsidR="005626B8" w:rsidRPr="0028159D" w:rsidRDefault="005626B8" w:rsidP="00B90C2A">
            <w:r w:rsidRPr="0028159D">
              <w:t>Т</w:t>
            </w:r>
          </w:p>
          <w:p w14:paraId="59146090" w14:textId="77777777" w:rsidR="005626B8" w:rsidRPr="0028159D" w:rsidRDefault="005626B8" w:rsidP="00B90C2A">
            <w:r w:rsidRPr="0028159D">
              <w:t>6-7</w:t>
            </w:r>
          </w:p>
        </w:tc>
        <w:tc>
          <w:tcPr>
            <w:tcW w:w="992" w:type="dxa"/>
            <w:tcBorders>
              <w:top w:val="single" w:sz="4" w:space="0" w:color="auto"/>
              <w:left w:val="single" w:sz="4" w:space="0" w:color="auto"/>
              <w:bottom w:val="single" w:sz="4" w:space="0" w:color="auto"/>
              <w:right w:val="single" w:sz="4" w:space="0" w:color="auto"/>
            </w:tcBorders>
          </w:tcPr>
          <w:p w14:paraId="59146091" w14:textId="77777777" w:rsidR="005626B8" w:rsidRPr="0028159D" w:rsidRDefault="005626B8" w:rsidP="00B90C2A">
            <w:r w:rsidRPr="0028159D">
              <w:t>Т</w:t>
            </w:r>
          </w:p>
          <w:p w14:paraId="59146092" w14:textId="77777777" w:rsidR="005626B8" w:rsidRPr="0028159D" w:rsidRDefault="005626B8" w:rsidP="00B90C2A">
            <w:r w:rsidRPr="0028159D">
              <w:t>8-12</w:t>
            </w:r>
          </w:p>
        </w:tc>
        <w:tc>
          <w:tcPr>
            <w:tcW w:w="1344" w:type="dxa"/>
            <w:tcBorders>
              <w:top w:val="single" w:sz="4" w:space="0" w:color="auto"/>
              <w:left w:val="single" w:sz="4" w:space="0" w:color="auto"/>
              <w:bottom w:val="single" w:sz="4" w:space="0" w:color="auto"/>
              <w:right w:val="single" w:sz="4" w:space="0" w:color="auto"/>
            </w:tcBorders>
          </w:tcPr>
          <w:p w14:paraId="59146093" w14:textId="77777777" w:rsidR="005626B8" w:rsidRPr="0028159D" w:rsidRDefault="005626B8" w:rsidP="00B90C2A">
            <w:pPr>
              <w:ind w:firstLine="363"/>
              <w:jc w:val="center"/>
            </w:pPr>
          </w:p>
        </w:tc>
        <w:tc>
          <w:tcPr>
            <w:tcW w:w="1979" w:type="dxa"/>
            <w:tcBorders>
              <w:top w:val="single" w:sz="4" w:space="0" w:color="auto"/>
              <w:left w:val="single" w:sz="4" w:space="0" w:color="auto"/>
              <w:bottom w:val="single" w:sz="4" w:space="0" w:color="auto"/>
              <w:right w:val="single" w:sz="4" w:space="0" w:color="auto"/>
            </w:tcBorders>
          </w:tcPr>
          <w:p w14:paraId="59146094" w14:textId="77777777" w:rsidR="005626B8" w:rsidRPr="0028159D" w:rsidRDefault="005626B8" w:rsidP="00B90C2A">
            <w:pPr>
              <w:ind w:firstLine="363"/>
              <w:jc w:val="center"/>
            </w:pPr>
          </w:p>
        </w:tc>
        <w:tc>
          <w:tcPr>
            <w:tcW w:w="916" w:type="dxa"/>
            <w:tcBorders>
              <w:top w:val="single" w:sz="4" w:space="0" w:color="auto"/>
              <w:left w:val="single" w:sz="4" w:space="0" w:color="auto"/>
              <w:bottom w:val="single" w:sz="4" w:space="0" w:color="auto"/>
              <w:right w:val="single" w:sz="4" w:space="0" w:color="auto"/>
            </w:tcBorders>
          </w:tcPr>
          <w:p w14:paraId="59146095" w14:textId="77777777" w:rsidR="005626B8" w:rsidRPr="0028159D" w:rsidRDefault="005626B8" w:rsidP="00B90C2A">
            <w:pPr>
              <w:ind w:firstLine="363"/>
              <w:jc w:val="center"/>
            </w:pPr>
          </w:p>
        </w:tc>
        <w:tc>
          <w:tcPr>
            <w:tcW w:w="1080" w:type="dxa"/>
            <w:tcBorders>
              <w:top w:val="single" w:sz="4" w:space="0" w:color="auto"/>
              <w:left w:val="single" w:sz="4" w:space="0" w:color="auto"/>
              <w:bottom w:val="single" w:sz="4" w:space="0" w:color="auto"/>
              <w:right w:val="single" w:sz="4" w:space="0" w:color="auto"/>
            </w:tcBorders>
          </w:tcPr>
          <w:p w14:paraId="59146096" w14:textId="77777777" w:rsidR="005626B8" w:rsidRPr="0028159D" w:rsidRDefault="005626B8" w:rsidP="00B90C2A">
            <w:pPr>
              <w:ind w:firstLine="363"/>
              <w:jc w:val="center"/>
            </w:pPr>
          </w:p>
        </w:tc>
        <w:tc>
          <w:tcPr>
            <w:tcW w:w="900" w:type="dxa"/>
            <w:tcBorders>
              <w:top w:val="single" w:sz="4" w:space="0" w:color="auto"/>
              <w:left w:val="single" w:sz="4" w:space="0" w:color="auto"/>
              <w:bottom w:val="single" w:sz="4" w:space="0" w:color="auto"/>
              <w:right w:val="single" w:sz="4" w:space="0" w:color="auto"/>
            </w:tcBorders>
          </w:tcPr>
          <w:p w14:paraId="59146097" w14:textId="77777777" w:rsidR="005626B8" w:rsidRPr="0028159D" w:rsidRDefault="005626B8" w:rsidP="00B90C2A">
            <w:pPr>
              <w:ind w:firstLine="363"/>
            </w:pPr>
          </w:p>
        </w:tc>
      </w:tr>
      <w:tr w:rsidR="005626B8" w:rsidRPr="0028159D" w14:paraId="591460A2" w14:textId="77777777" w:rsidTr="00B90C2A">
        <w:trPr>
          <w:trHeight w:val="1022"/>
          <w:jc w:val="center"/>
        </w:trPr>
        <w:tc>
          <w:tcPr>
            <w:tcW w:w="551" w:type="dxa"/>
            <w:tcBorders>
              <w:top w:val="single" w:sz="4" w:space="0" w:color="auto"/>
              <w:left w:val="single" w:sz="4" w:space="0" w:color="auto"/>
              <w:bottom w:val="single" w:sz="4" w:space="0" w:color="auto"/>
              <w:right w:val="single" w:sz="4" w:space="0" w:color="auto"/>
            </w:tcBorders>
          </w:tcPr>
          <w:p w14:paraId="59146099" w14:textId="77777777" w:rsidR="005626B8" w:rsidRPr="0028159D" w:rsidRDefault="005626B8" w:rsidP="00B90C2A">
            <w:r>
              <w:t>10</w:t>
            </w:r>
          </w:p>
        </w:tc>
        <w:tc>
          <w:tcPr>
            <w:tcW w:w="709" w:type="dxa"/>
            <w:tcBorders>
              <w:top w:val="single" w:sz="4" w:space="0" w:color="auto"/>
              <w:left w:val="single" w:sz="4" w:space="0" w:color="auto"/>
              <w:bottom w:val="single" w:sz="4" w:space="0" w:color="auto"/>
              <w:right w:val="single" w:sz="4" w:space="0" w:color="auto"/>
            </w:tcBorders>
          </w:tcPr>
          <w:p w14:paraId="5914609A" w14:textId="77777777" w:rsidR="005626B8" w:rsidRPr="0028159D" w:rsidRDefault="005626B8" w:rsidP="00B90C2A">
            <w:r>
              <w:t>10</w:t>
            </w:r>
          </w:p>
        </w:tc>
        <w:tc>
          <w:tcPr>
            <w:tcW w:w="567" w:type="dxa"/>
            <w:tcBorders>
              <w:top w:val="single" w:sz="4" w:space="0" w:color="auto"/>
              <w:left w:val="single" w:sz="4" w:space="0" w:color="auto"/>
              <w:bottom w:val="single" w:sz="4" w:space="0" w:color="auto"/>
              <w:right w:val="single" w:sz="4" w:space="0" w:color="auto"/>
            </w:tcBorders>
          </w:tcPr>
          <w:p w14:paraId="5914609B" w14:textId="77777777" w:rsidR="005626B8" w:rsidRPr="0028159D" w:rsidRDefault="005626B8" w:rsidP="00B90C2A">
            <w:r>
              <w:t>10</w:t>
            </w:r>
          </w:p>
        </w:tc>
        <w:tc>
          <w:tcPr>
            <w:tcW w:w="992" w:type="dxa"/>
            <w:tcBorders>
              <w:top w:val="single" w:sz="4" w:space="0" w:color="auto"/>
              <w:left w:val="single" w:sz="4" w:space="0" w:color="auto"/>
              <w:bottom w:val="single" w:sz="4" w:space="0" w:color="auto"/>
              <w:right w:val="single" w:sz="4" w:space="0" w:color="auto"/>
            </w:tcBorders>
          </w:tcPr>
          <w:p w14:paraId="5914609C" w14:textId="77777777" w:rsidR="005626B8" w:rsidRPr="0028159D" w:rsidRDefault="005626B8" w:rsidP="00B90C2A">
            <w:pPr>
              <w:ind w:firstLine="363"/>
            </w:pPr>
            <w:r>
              <w:t>10</w:t>
            </w:r>
          </w:p>
        </w:tc>
        <w:tc>
          <w:tcPr>
            <w:tcW w:w="1344" w:type="dxa"/>
            <w:tcBorders>
              <w:top w:val="single" w:sz="4" w:space="0" w:color="auto"/>
              <w:left w:val="single" w:sz="4" w:space="0" w:color="auto"/>
              <w:bottom w:val="single" w:sz="4" w:space="0" w:color="auto"/>
              <w:right w:val="single" w:sz="4" w:space="0" w:color="auto"/>
            </w:tcBorders>
          </w:tcPr>
          <w:p w14:paraId="5914609D" w14:textId="77777777" w:rsidR="005626B8" w:rsidRPr="0028159D" w:rsidRDefault="005626B8" w:rsidP="00B90C2A">
            <w:pPr>
              <w:ind w:firstLine="363"/>
            </w:pPr>
          </w:p>
        </w:tc>
        <w:tc>
          <w:tcPr>
            <w:tcW w:w="1979" w:type="dxa"/>
            <w:tcBorders>
              <w:top w:val="single" w:sz="4" w:space="0" w:color="auto"/>
              <w:left w:val="single" w:sz="4" w:space="0" w:color="auto"/>
              <w:bottom w:val="single" w:sz="4" w:space="0" w:color="auto"/>
              <w:right w:val="single" w:sz="4" w:space="0" w:color="auto"/>
            </w:tcBorders>
          </w:tcPr>
          <w:p w14:paraId="5914609E" w14:textId="77777777" w:rsidR="005626B8" w:rsidRPr="0028159D" w:rsidRDefault="005626B8" w:rsidP="00B90C2A">
            <w:pPr>
              <w:ind w:firstLine="363"/>
              <w:jc w:val="center"/>
            </w:pPr>
          </w:p>
        </w:tc>
        <w:tc>
          <w:tcPr>
            <w:tcW w:w="916" w:type="dxa"/>
            <w:tcBorders>
              <w:top w:val="single" w:sz="4" w:space="0" w:color="auto"/>
              <w:left w:val="single" w:sz="4" w:space="0" w:color="auto"/>
              <w:bottom w:val="single" w:sz="4" w:space="0" w:color="auto"/>
              <w:right w:val="single" w:sz="4" w:space="0" w:color="auto"/>
            </w:tcBorders>
          </w:tcPr>
          <w:p w14:paraId="5914609F" w14:textId="77777777" w:rsidR="005626B8" w:rsidRPr="0028159D" w:rsidRDefault="005626B8" w:rsidP="00B90C2A">
            <w:pPr>
              <w:ind w:firstLine="363"/>
            </w:pPr>
            <w:r>
              <w:t>40</w:t>
            </w:r>
          </w:p>
        </w:tc>
        <w:tc>
          <w:tcPr>
            <w:tcW w:w="1080" w:type="dxa"/>
            <w:tcBorders>
              <w:top w:val="single" w:sz="4" w:space="0" w:color="auto"/>
              <w:left w:val="single" w:sz="4" w:space="0" w:color="auto"/>
              <w:bottom w:val="single" w:sz="4" w:space="0" w:color="auto"/>
              <w:right w:val="single" w:sz="4" w:space="0" w:color="auto"/>
            </w:tcBorders>
          </w:tcPr>
          <w:p w14:paraId="591460A0" w14:textId="77777777" w:rsidR="005626B8" w:rsidRPr="0028159D" w:rsidRDefault="005626B8" w:rsidP="00B90C2A">
            <w:pPr>
              <w:ind w:firstLine="363"/>
            </w:pPr>
            <w:r>
              <w:t>60</w:t>
            </w:r>
          </w:p>
        </w:tc>
        <w:tc>
          <w:tcPr>
            <w:tcW w:w="900" w:type="dxa"/>
            <w:tcBorders>
              <w:top w:val="single" w:sz="4" w:space="0" w:color="auto"/>
              <w:left w:val="single" w:sz="4" w:space="0" w:color="auto"/>
              <w:bottom w:val="single" w:sz="4" w:space="0" w:color="auto"/>
              <w:right w:val="single" w:sz="4" w:space="0" w:color="auto"/>
            </w:tcBorders>
          </w:tcPr>
          <w:p w14:paraId="591460A1" w14:textId="77777777" w:rsidR="005626B8" w:rsidRPr="0028159D" w:rsidRDefault="005626B8" w:rsidP="00B90C2A">
            <w:r>
              <w:t>100</w:t>
            </w:r>
          </w:p>
        </w:tc>
      </w:tr>
    </w:tbl>
    <w:p w14:paraId="591460A3" w14:textId="77777777" w:rsidR="005626B8" w:rsidRPr="0028159D" w:rsidRDefault="005626B8" w:rsidP="005626B8">
      <w:pPr>
        <w:ind w:firstLine="363"/>
      </w:pPr>
      <w:r w:rsidRPr="0028159D">
        <w:t>Т1, Т2 ...  – теми розділів.</w:t>
      </w:r>
    </w:p>
    <w:p w14:paraId="591460A4" w14:textId="77777777" w:rsidR="005626B8" w:rsidRPr="0028159D" w:rsidRDefault="005626B8" w:rsidP="005626B8">
      <w:pPr>
        <w:ind w:firstLine="363"/>
      </w:pPr>
    </w:p>
    <w:p w14:paraId="591460A5" w14:textId="77777777" w:rsidR="005626B8" w:rsidRPr="0028159D" w:rsidRDefault="005626B8" w:rsidP="005626B8">
      <w:pPr>
        <w:ind w:firstLine="363"/>
        <w:jc w:val="center"/>
        <w:rPr>
          <w:b/>
          <w:bCs/>
        </w:rPr>
      </w:pPr>
    </w:p>
    <w:p w14:paraId="591460A6" w14:textId="77777777" w:rsidR="005626B8" w:rsidRPr="0028159D" w:rsidRDefault="005626B8" w:rsidP="005626B8">
      <w:pPr>
        <w:ind w:firstLine="363"/>
        <w:jc w:val="center"/>
        <w:rPr>
          <w:b/>
          <w:bCs/>
        </w:rPr>
      </w:pPr>
    </w:p>
    <w:p w14:paraId="591460A7" w14:textId="77777777" w:rsidR="005626B8" w:rsidRPr="0028159D" w:rsidRDefault="005626B8" w:rsidP="005626B8">
      <w:pPr>
        <w:ind w:firstLine="363"/>
        <w:jc w:val="center"/>
        <w:rPr>
          <w:b/>
          <w:bCs/>
        </w:rPr>
      </w:pPr>
    </w:p>
    <w:p w14:paraId="591460A8" w14:textId="77777777" w:rsidR="005626B8" w:rsidRPr="0028159D" w:rsidRDefault="005626B8" w:rsidP="005626B8">
      <w:pPr>
        <w:ind w:firstLine="363"/>
        <w:jc w:val="center"/>
        <w:rPr>
          <w:b/>
          <w:bCs/>
        </w:rPr>
      </w:pPr>
      <w:r w:rsidRPr="0028159D">
        <w:rPr>
          <w:b/>
          <w:bCs/>
        </w:rPr>
        <w:t>Шкала оцінювання</w:t>
      </w:r>
    </w:p>
    <w:p w14:paraId="591460A9" w14:textId="77777777" w:rsidR="005626B8" w:rsidRPr="0028159D" w:rsidRDefault="005626B8" w:rsidP="005626B8">
      <w:pPr>
        <w:ind w:firstLine="363"/>
        <w:jc w:val="center"/>
        <w:rPr>
          <w:b/>
          <w:bCs/>
        </w:rPr>
      </w:pP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2340"/>
        <w:gridCol w:w="1980"/>
      </w:tblGrid>
      <w:tr w:rsidR="005626B8" w:rsidRPr="0028159D" w14:paraId="591460AC" w14:textId="77777777" w:rsidTr="00B90C2A">
        <w:trPr>
          <w:trHeight w:val="450"/>
        </w:trPr>
        <w:tc>
          <w:tcPr>
            <w:tcW w:w="4718" w:type="dxa"/>
            <w:vMerge w:val="restart"/>
            <w:tcBorders>
              <w:top w:val="single" w:sz="4" w:space="0" w:color="auto"/>
              <w:left w:val="single" w:sz="4" w:space="0" w:color="auto"/>
              <w:bottom w:val="single" w:sz="4" w:space="0" w:color="auto"/>
              <w:right w:val="single" w:sz="4" w:space="0" w:color="auto"/>
            </w:tcBorders>
            <w:vAlign w:val="center"/>
          </w:tcPr>
          <w:p w14:paraId="591460AA" w14:textId="77777777" w:rsidR="005626B8" w:rsidRPr="0028159D" w:rsidRDefault="005626B8" w:rsidP="00B90C2A">
            <w:pPr>
              <w:ind w:firstLine="363"/>
              <w:jc w:val="center"/>
              <w:rPr>
                <w:color w:val="000000"/>
              </w:rPr>
            </w:pPr>
            <w:r w:rsidRPr="0028159D">
              <w:rPr>
                <w:color w:val="000000"/>
              </w:rPr>
              <w:t>Сума балів за всі види навчальної діяльності протягом семестру</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591460AB" w14:textId="77777777" w:rsidR="005626B8" w:rsidRPr="0028159D" w:rsidRDefault="005626B8" w:rsidP="00B90C2A">
            <w:pPr>
              <w:ind w:firstLine="363"/>
              <w:jc w:val="center"/>
              <w:rPr>
                <w:color w:val="000000"/>
              </w:rPr>
            </w:pPr>
            <w:r w:rsidRPr="0028159D">
              <w:rPr>
                <w:color w:val="000000"/>
              </w:rPr>
              <w:t>Оцінка</w:t>
            </w:r>
          </w:p>
        </w:tc>
      </w:tr>
      <w:tr w:rsidR="005626B8" w:rsidRPr="0028159D" w14:paraId="591460B0" w14:textId="77777777" w:rsidTr="00B90C2A">
        <w:trPr>
          <w:trHeight w:val="450"/>
        </w:trPr>
        <w:tc>
          <w:tcPr>
            <w:tcW w:w="4718" w:type="dxa"/>
            <w:vMerge/>
            <w:tcBorders>
              <w:top w:val="single" w:sz="4" w:space="0" w:color="auto"/>
              <w:left w:val="single" w:sz="4" w:space="0" w:color="auto"/>
              <w:bottom w:val="single" w:sz="4" w:space="0" w:color="auto"/>
              <w:right w:val="single" w:sz="4" w:space="0" w:color="auto"/>
            </w:tcBorders>
            <w:vAlign w:val="center"/>
          </w:tcPr>
          <w:p w14:paraId="591460AD" w14:textId="77777777" w:rsidR="005626B8" w:rsidRPr="0028159D" w:rsidRDefault="005626B8" w:rsidP="00B90C2A">
            <w:pPr>
              <w:ind w:firstLine="363"/>
              <w:jc w:val="both"/>
              <w:rPr>
                <w:color w:val="000000"/>
              </w:rPr>
            </w:pPr>
          </w:p>
        </w:tc>
        <w:tc>
          <w:tcPr>
            <w:tcW w:w="2340" w:type="dxa"/>
            <w:tcBorders>
              <w:top w:val="single" w:sz="4" w:space="0" w:color="auto"/>
              <w:left w:val="single" w:sz="4" w:space="0" w:color="auto"/>
              <w:bottom w:val="single" w:sz="4" w:space="0" w:color="auto"/>
              <w:right w:val="single" w:sz="4" w:space="0" w:color="auto"/>
            </w:tcBorders>
            <w:vAlign w:val="center"/>
          </w:tcPr>
          <w:p w14:paraId="591460AE" w14:textId="77777777" w:rsidR="005626B8" w:rsidRPr="0028159D" w:rsidRDefault="005626B8" w:rsidP="00B90C2A">
            <w:pPr>
              <w:ind w:firstLine="363"/>
              <w:jc w:val="center"/>
              <w:rPr>
                <w:color w:val="000000"/>
              </w:rPr>
            </w:pPr>
            <w:r w:rsidRPr="0028159D">
              <w:rPr>
                <w:color w:val="000000"/>
              </w:rPr>
              <w:t>для чотирирівневої шкали оцінювання</w:t>
            </w:r>
          </w:p>
        </w:tc>
        <w:tc>
          <w:tcPr>
            <w:tcW w:w="1980" w:type="dxa"/>
            <w:tcBorders>
              <w:top w:val="single" w:sz="4" w:space="0" w:color="auto"/>
              <w:left w:val="single" w:sz="4" w:space="0" w:color="auto"/>
              <w:bottom w:val="single" w:sz="4" w:space="0" w:color="auto"/>
              <w:right w:val="single" w:sz="4" w:space="0" w:color="auto"/>
            </w:tcBorders>
            <w:vAlign w:val="center"/>
          </w:tcPr>
          <w:p w14:paraId="591460AF" w14:textId="77777777" w:rsidR="005626B8" w:rsidRPr="0028159D" w:rsidRDefault="005626B8" w:rsidP="00B90C2A">
            <w:pPr>
              <w:ind w:firstLine="363"/>
              <w:jc w:val="center"/>
              <w:rPr>
                <w:color w:val="000000"/>
              </w:rPr>
            </w:pPr>
            <w:r w:rsidRPr="0028159D">
              <w:rPr>
                <w:color w:val="000000"/>
              </w:rPr>
              <w:t>для дворівневої шкали оцінювання</w:t>
            </w:r>
          </w:p>
        </w:tc>
      </w:tr>
      <w:tr w:rsidR="005626B8" w:rsidRPr="0028159D" w14:paraId="591460B6" w14:textId="77777777" w:rsidTr="00B90C2A">
        <w:tc>
          <w:tcPr>
            <w:tcW w:w="4718" w:type="dxa"/>
            <w:tcBorders>
              <w:top w:val="single" w:sz="4" w:space="0" w:color="auto"/>
              <w:left w:val="single" w:sz="4" w:space="0" w:color="auto"/>
              <w:bottom w:val="single" w:sz="4" w:space="0" w:color="auto"/>
              <w:right w:val="single" w:sz="4" w:space="0" w:color="auto"/>
            </w:tcBorders>
            <w:vAlign w:val="center"/>
          </w:tcPr>
          <w:p w14:paraId="591460B1" w14:textId="77777777" w:rsidR="005626B8" w:rsidRPr="0028159D" w:rsidRDefault="005626B8" w:rsidP="00B90C2A">
            <w:pPr>
              <w:ind w:firstLine="363"/>
              <w:jc w:val="center"/>
              <w:rPr>
                <w:b/>
                <w:bCs/>
                <w:color w:val="000000"/>
              </w:rPr>
            </w:pPr>
            <w:r w:rsidRPr="0028159D">
              <w:rPr>
                <w:color w:val="000000"/>
              </w:rPr>
              <w:t>90 – 100</w:t>
            </w:r>
          </w:p>
        </w:tc>
        <w:tc>
          <w:tcPr>
            <w:tcW w:w="2340" w:type="dxa"/>
            <w:tcBorders>
              <w:top w:val="single" w:sz="4" w:space="0" w:color="auto"/>
              <w:left w:val="single" w:sz="4" w:space="0" w:color="auto"/>
              <w:bottom w:val="single" w:sz="4" w:space="0" w:color="auto"/>
              <w:right w:val="single" w:sz="4" w:space="0" w:color="auto"/>
            </w:tcBorders>
            <w:vAlign w:val="center"/>
          </w:tcPr>
          <w:p w14:paraId="591460B2" w14:textId="77777777" w:rsidR="005626B8" w:rsidRPr="0028159D" w:rsidRDefault="005626B8" w:rsidP="00B90C2A">
            <w:pPr>
              <w:ind w:firstLine="363"/>
              <w:jc w:val="center"/>
              <w:rPr>
                <w:color w:val="000000"/>
              </w:rPr>
            </w:pPr>
            <w:r w:rsidRPr="0028159D">
              <w:rPr>
                <w:color w:val="000000"/>
              </w:rPr>
              <w:t xml:space="preserve">відмінно </w:t>
            </w:r>
          </w:p>
        </w:tc>
        <w:tc>
          <w:tcPr>
            <w:tcW w:w="1980" w:type="dxa"/>
            <w:vMerge w:val="restart"/>
            <w:tcBorders>
              <w:top w:val="single" w:sz="4" w:space="0" w:color="auto"/>
              <w:left w:val="single" w:sz="4" w:space="0" w:color="auto"/>
              <w:bottom w:val="single" w:sz="4" w:space="0" w:color="auto"/>
              <w:right w:val="single" w:sz="4" w:space="0" w:color="auto"/>
            </w:tcBorders>
          </w:tcPr>
          <w:p w14:paraId="591460B3" w14:textId="77777777" w:rsidR="005626B8" w:rsidRPr="0028159D" w:rsidRDefault="005626B8" w:rsidP="00B90C2A">
            <w:pPr>
              <w:ind w:firstLine="363"/>
              <w:jc w:val="center"/>
              <w:rPr>
                <w:color w:val="000000"/>
              </w:rPr>
            </w:pPr>
          </w:p>
          <w:p w14:paraId="591460B4" w14:textId="77777777" w:rsidR="005626B8" w:rsidRPr="0028159D" w:rsidRDefault="005626B8" w:rsidP="00B90C2A">
            <w:pPr>
              <w:ind w:firstLine="363"/>
              <w:jc w:val="center"/>
              <w:rPr>
                <w:color w:val="000000"/>
              </w:rPr>
            </w:pPr>
          </w:p>
          <w:p w14:paraId="591460B5" w14:textId="77777777" w:rsidR="005626B8" w:rsidRPr="0028159D" w:rsidRDefault="005626B8" w:rsidP="00B90C2A">
            <w:pPr>
              <w:ind w:firstLine="363"/>
              <w:jc w:val="center"/>
              <w:rPr>
                <w:color w:val="000000"/>
              </w:rPr>
            </w:pPr>
            <w:r w:rsidRPr="0028159D">
              <w:rPr>
                <w:color w:val="000000"/>
              </w:rPr>
              <w:t>зараховано</w:t>
            </w:r>
          </w:p>
        </w:tc>
      </w:tr>
      <w:tr w:rsidR="005626B8" w:rsidRPr="0028159D" w14:paraId="591460BA" w14:textId="77777777" w:rsidTr="00B90C2A">
        <w:trPr>
          <w:trHeight w:val="554"/>
        </w:trPr>
        <w:tc>
          <w:tcPr>
            <w:tcW w:w="4718" w:type="dxa"/>
            <w:tcBorders>
              <w:top w:val="single" w:sz="4" w:space="0" w:color="auto"/>
              <w:left w:val="single" w:sz="4" w:space="0" w:color="auto"/>
              <w:right w:val="single" w:sz="4" w:space="0" w:color="auto"/>
            </w:tcBorders>
            <w:vAlign w:val="center"/>
          </w:tcPr>
          <w:p w14:paraId="591460B7" w14:textId="77777777" w:rsidR="005626B8" w:rsidRPr="0028159D" w:rsidRDefault="005626B8" w:rsidP="00B90C2A">
            <w:pPr>
              <w:ind w:firstLine="363"/>
              <w:jc w:val="center"/>
              <w:rPr>
                <w:color w:val="000000"/>
              </w:rPr>
            </w:pPr>
            <w:r w:rsidRPr="0028159D">
              <w:rPr>
                <w:color w:val="000000"/>
                <w:lang w:val="en-US"/>
              </w:rPr>
              <w:t>7</w:t>
            </w:r>
            <w:r w:rsidRPr="0028159D">
              <w:rPr>
                <w:color w:val="000000"/>
              </w:rPr>
              <w:t>0-89</w:t>
            </w:r>
          </w:p>
        </w:tc>
        <w:tc>
          <w:tcPr>
            <w:tcW w:w="2340" w:type="dxa"/>
            <w:tcBorders>
              <w:top w:val="single" w:sz="4" w:space="0" w:color="auto"/>
              <w:left w:val="single" w:sz="4" w:space="0" w:color="auto"/>
              <w:bottom w:val="single" w:sz="4" w:space="0" w:color="auto"/>
              <w:right w:val="single" w:sz="4" w:space="0" w:color="auto"/>
            </w:tcBorders>
            <w:vAlign w:val="center"/>
          </w:tcPr>
          <w:p w14:paraId="591460B8" w14:textId="77777777" w:rsidR="005626B8" w:rsidRPr="0028159D" w:rsidRDefault="005626B8" w:rsidP="00B90C2A">
            <w:pPr>
              <w:ind w:firstLine="363"/>
              <w:jc w:val="center"/>
              <w:rPr>
                <w:color w:val="000000"/>
              </w:rPr>
            </w:pPr>
            <w:r w:rsidRPr="0028159D">
              <w:rPr>
                <w:color w:val="000000"/>
              </w:rPr>
              <w:t xml:space="preserve">добре </w:t>
            </w:r>
          </w:p>
        </w:tc>
        <w:tc>
          <w:tcPr>
            <w:tcW w:w="1980" w:type="dxa"/>
            <w:vMerge/>
            <w:tcBorders>
              <w:top w:val="single" w:sz="4" w:space="0" w:color="auto"/>
              <w:left w:val="single" w:sz="4" w:space="0" w:color="auto"/>
              <w:bottom w:val="single" w:sz="4" w:space="0" w:color="auto"/>
              <w:right w:val="single" w:sz="4" w:space="0" w:color="auto"/>
            </w:tcBorders>
          </w:tcPr>
          <w:p w14:paraId="591460B9" w14:textId="77777777" w:rsidR="005626B8" w:rsidRPr="0028159D" w:rsidRDefault="005626B8" w:rsidP="00B90C2A">
            <w:pPr>
              <w:ind w:firstLine="363"/>
              <w:jc w:val="center"/>
              <w:rPr>
                <w:color w:val="000000"/>
              </w:rPr>
            </w:pPr>
          </w:p>
        </w:tc>
      </w:tr>
      <w:tr w:rsidR="005626B8" w:rsidRPr="0028159D" w14:paraId="591460BE" w14:textId="77777777" w:rsidTr="00B90C2A">
        <w:trPr>
          <w:trHeight w:val="554"/>
        </w:trPr>
        <w:tc>
          <w:tcPr>
            <w:tcW w:w="4718" w:type="dxa"/>
            <w:tcBorders>
              <w:top w:val="single" w:sz="4" w:space="0" w:color="auto"/>
              <w:left w:val="single" w:sz="4" w:space="0" w:color="auto"/>
              <w:right w:val="single" w:sz="4" w:space="0" w:color="auto"/>
            </w:tcBorders>
            <w:vAlign w:val="center"/>
          </w:tcPr>
          <w:p w14:paraId="591460BB" w14:textId="77777777" w:rsidR="005626B8" w:rsidRPr="0028159D" w:rsidRDefault="005626B8" w:rsidP="00B90C2A">
            <w:pPr>
              <w:ind w:firstLine="363"/>
              <w:jc w:val="center"/>
              <w:rPr>
                <w:color w:val="000000"/>
              </w:rPr>
            </w:pPr>
            <w:r w:rsidRPr="0028159D">
              <w:rPr>
                <w:color w:val="000000"/>
                <w:lang w:val="en-US"/>
              </w:rPr>
              <w:t>5</w:t>
            </w:r>
            <w:r w:rsidRPr="0028159D">
              <w:rPr>
                <w:color w:val="000000"/>
              </w:rPr>
              <w:t>0-69</w:t>
            </w:r>
          </w:p>
        </w:tc>
        <w:tc>
          <w:tcPr>
            <w:tcW w:w="2340" w:type="dxa"/>
            <w:tcBorders>
              <w:top w:val="single" w:sz="4" w:space="0" w:color="auto"/>
              <w:left w:val="single" w:sz="4" w:space="0" w:color="auto"/>
              <w:bottom w:val="single" w:sz="4" w:space="0" w:color="auto"/>
              <w:right w:val="single" w:sz="4" w:space="0" w:color="auto"/>
            </w:tcBorders>
            <w:vAlign w:val="center"/>
          </w:tcPr>
          <w:p w14:paraId="591460BC" w14:textId="77777777" w:rsidR="005626B8" w:rsidRPr="0028159D" w:rsidRDefault="005626B8" w:rsidP="00B90C2A">
            <w:pPr>
              <w:ind w:firstLine="363"/>
              <w:jc w:val="center"/>
              <w:rPr>
                <w:color w:val="000000"/>
              </w:rPr>
            </w:pPr>
            <w:r w:rsidRPr="0028159D">
              <w:rPr>
                <w:color w:val="000000"/>
              </w:rPr>
              <w:t xml:space="preserve">задовільно </w:t>
            </w:r>
          </w:p>
        </w:tc>
        <w:tc>
          <w:tcPr>
            <w:tcW w:w="1980" w:type="dxa"/>
            <w:vMerge/>
            <w:tcBorders>
              <w:top w:val="single" w:sz="4" w:space="0" w:color="auto"/>
              <w:left w:val="single" w:sz="4" w:space="0" w:color="auto"/>
              <w:bottom w:val="single" w:sz="4" w:space="0" w:color="auto"/>
              <w:right w:val="single" w:sz="4" w:space="0" w:color="auto"/>
            </w:tcBorders>
          </w:tcPr>
          <w:p w14:paraId="591460BD" w14:textId="77777777" w:rsidR="005626B8" w:rsidRPr="0028159D" w:rsidRDefault="005626B8" w:rsidP="00B90C2A">
            <w:pPr>
              <w:ind w:firstLine="363"/>
              <w:jc w:val="center"/>
              <w:rPr>
                <w:color w:val="000000"/>
              </w:rPr>
            </w:pPr>
          </w:p>
        </w:tc>
      </w:tr>
      <w:tr w:rsidR="005626B8" w:rsidRPr="0028159D" w14:paraId="591460C2" w14:textId="77777777" w:rsidTr="00B90C2A">
        <w:tc>
          <w:tcPr>
            <w:tcW w:w="4718" w:type="dxa"/>
            <w:tcBorders>
              <w:top w:val="single" w:sz="4" w:space="0" w:color="auto"/>
              <w:left w:val="single" w:sz="4" w:space="0" w:color="auto"/>
              <w:bottom w:val="single" w:sz="4" w:space="0" w:color="auto"/>
              <w:right w:val="single" w:sz="4" w:space="0" w:color="auto"/>
            </w:tcBorders>
            <w:vAlign w:val="center"/>
          </w:tcPr>
          <w:p w14:paraId="591460BF" w14:textId="77777777" w:rsidR="005626B8" w:rsidRPr="0028159D" w:rsidRDefault="005626B8" w:rsidP="00B90C2A">
            <w:pPr>
              <w:ind w:firstLine="363"/>
              <w:jc w:val="center"/>
            </w:pPr>
            <w:r w:rsidRPr="0028159D">
              <w:t>1-49</w:t>
            </w:r>
          </w:p>
        </w:tc>
        <w:tc>
          <w:tcPr>
            <w:tcW w:w="2340" w:type="dxa"/>
            <w:tcBorders>
              <w:top w:val="single" w:sz="4" w:space="0" w:color="auto"/>
              <w:left w:val="single" w:sz="4" w:space="0" w:color="auto"/>
              <w:bottom w:val="single" w:sz="4" w:space="0" w:color="auto"/>
              <w:right w:val="single" w:sz="4" w:space="0" w:color="auto"/>
            </w:tcBorders>
            <w:vAlign w:val="center"/>
          </w:tcPr>
          <w:p w14:paraId="591460C0" w14:textId="77777777" w:rsidR="005626B8" w:rsidRPr="0028159D" w:rsidRDefault="005626B8" w:rsidP="00B90C2A">
            <w:pPr>
              <w:ind w:firstLine="363"/>
              <w:jc w:val="center"/>
            </w:pPr>
            <w:r w:rsidRPr="0028159D">
              <w:t>незадовільно</w:t>
            </w:r>
          </w:p>
        </w:tc>
        <w:tc>
          <w:tcPr>
            <w:tcW w:w="1980" w:type="dxa"/>
            <w:tcBorders>
              <w:top w:val="single" w:sz="4" w:space="0" w:color="auto"/>
              <w:left w:val="single" w:sz="4" w:space="0" w:color="auto"/>
              <w:bottom w:val="single" w:sz="4" w:space="0" w:color="auto"/>
              <w:right w:val="single" w:sz="4" w:space="0" w:color="auto"/>
            </w:tcBorders>
          </w:tcPr>
          <w:p w14:paraId="591460C1" w14:textId="77777777" w:rsidR="005626B8" w:rsidRPr="0028159D" w:rsidRDefault="005626B8" w:rsidP="00B90C2A">
            <w:pPr>
              <w:ind w:firstLine="363"/>
              <w:jc w:val="center"/>
            </w:pPr>
            <w:r w:rsidRPr="0028159D">
              <w:t>не зараховано</w:t>
            </w:r>
          </w:p>
        </w:tc>
      </w:tr>
    </w:tbl>
    <w:p w14:paraId="591460C3" w14:textId="77777777" w:rsidR="005626B8" w:rsidRPr="0028159D" w:rsidRDefault="005626B8" w:rsidP="005626B8">
      <w:pPr>
        <w:shd w:val="clear" w:color="auto" w:fill="FFFFFF"/>
        <w:rPr>
          <w:b/>
          <w:bCs/>
        </w:rPr>
      </w:pPr>
    </w:p>
    <w:p w14:paraId="591460C4" w14:textId="77777777" w:rsidR="005626B8" w:rsidRPr="0028159D" w:rsidRDefault="005626B8" w:rsidP="005626B8">
      <w:pPr>
        <w:shd w:val="clear" w:color="auto" w:fill="FFFFFF"/>
        <w:ind w:firstLine="363"/>
        <w:jc w:val="center"/>
        <w:rPr>
          <w:b/>
          <w:bCs/>
          <w:spacing w:val="-6"/>
        </w:rPr>
      </w:pPr>
      <w:r w:rsidRPr="0028159D">
        <w:rPr>
          <w:b/>
          <w:bCs/>
        </w:rPr>
        <w:t xml:space="preserve">9. Рекомендована </w:t>
      </w:r>
      <w:r w:rsidRPr="0028159D">
        <w:rPr>
          <w:b/>
          <w:bCs/>
          <w:spacing w:val="-6"/>
        </w:rPr>
        <w:t>література</w:t>
      </w:r>
    </w:p>
    <w:p w14:paraId="591460C5" w14:textId="77777777" w:rsidR="005626B8" w:rsidRPr="0028159D" w:rsidRDefault="005626B8" w:rsidP="005626B8">
      <w:pPr>
        <w:shd w:val="clear" w:color="auto" w:fill="FFFFFF"/>
        <w:ind w:firstLine="363"/>
        <w:jc w:val="center"/>
        <w:rPr>
          <w:b/>
          <w:bCs/>
          <w:spacing w:val="-6"/>
        </w:rPr>
      </w:pPr>
      <w:r w:rsidRPr="0028159D">
        <w:rPr>
          <w:b/>
          <w:bCs/>
        </w:rPr>
        <w:t xml:space="preserve">Основна </w:t>
      </w:r>
      <w:r w:rsidRPr="0028159D">
        <w:rPr>
          <w:b/>
          <w:bCs/>
          <w:spacing w:val="-6"/>
        </w:rPr>
        <w:t>література</w:t>
      </w:r>
    </w:p>
    <w:p w14:paraId="591460C6" w14:textId="77777777" w:rsidR="005626B8" w:rsidRPr="00E35932" w:rsidRDefault="005626B8" w:rsidP="00E35932">
      <w:pPr>
        <w:tabs>
          <w:tab w:val="num" w:pos="1353"/>
        </w:tabs>
        <w:suppressAutoHyphens w:val="0"/>
        <w:ind w:firstLine="737"/>
        <w:jc w:val="both"/>
      </w:pPr>
      <w:r w:rsidRPr="00E35932">
        <w:rPr>
          <w:i/>
        </w:rPr>
        <w:t>Абрамович С., Тілло М., Чікарькова М.</w:t>
      </w:r>
      <w:r w:rsidRPr="00E35932">
        <w:t xml:space="preserve"> Релігієзнавство. – К.: Декор, 2004. – 528 с.</w:t>
      </w:r>
    </w:p>
    <w:p w14:paraId="591460C7" w14:textId="77777777" w:rsidR="005626B8" w:rsidRPr="00E35932" w:rsidRDefault="005626B8" w:rsidP="00E35932">
      <w:pPr>
        <w:tabs>
          <w:tab w:val="num" w:pos="1353"/>
        </w:tabs>
        <w:suppressAutoHyphens w:val="0"/>
        <w:ind w:firstLine="737"/>
        <w:jc w:val="both"/>
      </w:pPr>
      <w:r w:rsidRPr="00E35932">
        <w:t>Академічне релігієзнавство: Підручник / За наук. ред. проф. А.М. Колодного. – К.: Світ Знань, 2000. – 862 с.</w:t>
      </w:r>
    </w:p>
    <w:p w14:paraId="591460C8" w14:textId="77777777" w:rsidR="005626B8" w:rsidRPr="00E35932" w:rsidRDefault="005626B8" w:rsidP="00E35932">
      <w:pPr>
        <w:tabs>
          <w:tab w:val="num" w:pos="1353"/>
        </w:tabs>
        <w:suppressAutoHyphens w:val="0"/>
        <w:ind w:firstLine="737"/>
        <w:jc w:val="both"/>
      </w:pPr>
      <w:r w:rsidRPr="00E35932">
        <w:rPr>
          <w:i/>
        </w:rPr>
        <w:t>Головащенко С.І.</w:t>
      </w:r>
      <w:r w:rsidRPr="00E35932">
        <w:t xml:space="preserve"> Біблієзнавство. Вступний курс: Навч. посібник. – К.: Либідь, 2001. – 496 с.</w:t>
      </w:r>
    </w:p>
    <w:p w14:paraId="591460C9" w14:textId="77777777" w:rsidR="005626B8" w:rsidRPr="00E35932" w:rsidRDefault="005626B8" w:rsidP="00E35932">
      <w:pPr>
        <w:tabs>
          <w:tab w:val="num" w:pos="1353"/>
        </w:tabs>
        <w:suppressAutoHyphens w:val="0"/>
        <w:ind w:firstLine="737"/>
        <w:jc w:val="both"/>
      </w:pPr>
      <w:r w:rsidRPr="00E35932">
        <w:rPr>
          <w:i/>
          <w:iCs/>
        </w:rPr>
        <w:t xml:space="preserve">Головащенко С.І. </w:t>
      </w:r>
      <w:r w:rsidRPr="00E35932">
        <w:t xml:space="preserve"> Історія християнства: Курс лекцій: Навч. посібник. – К.: Либідь,  1999. – 352 с.</w:t>
      </w:r>
    </w:p>
    <w:p w14:paraId="591460CA" w14:textId="77777777" w:rsidR="00B90C2A" w:rsidRPr="00E35932" w:rsidRDefault="00B90C2A" w:rsidP="00736B77">
      <w:pPr>
        <w:shd w:val="clear" w:color="auto" w:fill="FFFFFF"/>
        <w:suppressAutoHyphens w:val="0"/>
        <w:ind w:firstLine="737"/>
        <w:rPr>
          <w:lang w:eastAsia="uk-UA"/>
        </w:rPr>
      </w:pPr>
      <w:r w:rsidRPr="00E35932">
        <w:rPr>
          <w:lang w:eastAsia="uk-UA"/>
        </w:rPr>
        <w:lastRenderedPageBreak/>
        <w:t>Загальне релігієзнавство: [навч. посібник] / В. І. Докаш, В. Ю. Лешан. — Чернівці: Книги — ХХІ, 2005.</w:t>
      </w:r>
    </w:p>
    <w:p w14:paraId="591460CB" w14:textId="77777777" w:rsidR="005626B8" w:rsidRPr="00E35932" w:rsidRDefault="005626B8" w:rsidP="00E35932">
      <w:pPr>
        <w:tabs>
          <w:tab w:val="num" w:pos="1353"/>
        </w:tabs>
        <w:suppressAutoHyphens w:val="0"/>
        <w:ind w:firstLine="737"/>
        <w:jc w:val="both"/>
      </w:pPr>
      <w:r w:rsidRPr="00E35932">
        <w:t>Історія релігії в Україні: Навч. посібник / За ред. А.М. Колодного, П.Л.Яроцького. – К.: Знання, КОО, 1999. – 735 с.</w:t>
      </w:r>
    </w:p>
    <w:p w14:paraId="591460CC" w14:textId="77777777" w:rsidR="005626B8" w:rsidRPr="00E35932" w:rsidRDefault="005626B8" w:rsidP="00E35932">
      <w:pPr>
        <w:tabs>
          <w:tab w:val="num" w:pos="1353"/>
        </w:tabs>
        <w:suppressAutoHyphens w:val="0"/>
        <w:ind w:firstLine="737"/>
        <w:jc w:val="both"/>
      </w:pPr>
      <w:r w:rsidRPr="00E35932">
        <w:t>Історія церкви та релігійної думки в Україні: Навч. посібник: У 3 кн. – К., 1994.</w:t>
      </w:r>
    </w:p>
    <w:p w14:paraId="591460CD" w14:textId="77777777" w:rsidR="005626B8" w:rsidRPr="00E35932" w:rsidRDefault="005626B8" w:rsidP="00E35932">
      <w:pPr>
        <w:tabs>
          <w:tab w:val="num" w:pos="1353"/>
        </w:tabs>
        <w:suppressAutoHyphens w:val="0"/>
        <w:ind w:firstLine="737"/>
        <w:jc w:val="both"/>
      </w:pPr>
      <w:r w:rsidRPr="00E35932">
        <w:t>Історія і теорія релігії та вільнодумства: Навч. посібник / За ред. М.М. Заковича. – К., 1996.</w:t>
      </w:r>
    </w:p>
    <w:p w14:paraId="591460CE" w14:textId="77777777" w:rsidR="005626B8" w:rsidRPr="00E35932" w:rsidRDefault="005626B8" w:rsidP="00E35932">
      <w:pPr>
        <w:tabs>
          <w:tab w:val="num" w:pos="1353"/>
        </w:tabs>
        <w:suppressAutoHyphens w:val="0"/>
        <w:ind w:firstLine="737"/>
        <w:jc w:val="both"/>
      </w:pPr>
      <w:r w:rsidRPr="00E35932">
        <w:rPr>
          <w:i/>
          <w:iCs/>
        </w:rPr>
        <w:t>Калінін Ю.А., Харьковщенко Є.А.</w:t>
      </w:r>
      <w:r w:rsidRPr="00E35932">
        <w:t xml:space="preserve"> Релігієзнавство: Підручник. – К.: Наук. думка, 1999.  – 252 с.</w:t>
      </w:r>
    </w:p>
    <w:p w14:paraId="591460CF" w14:textId="77777777" w:rsidR="00B90C2A" w:rsidRPr="00E35932" w:rsidRDefault="00B90C2A" w:rsidP="000268F8">
      <w:pPr>
        <w:tabs>
          <w:tab w:val="num" w:pos="1353"/>
        </w:tabs>
        <w:suppressAutoHyphens w:val="0"/>
        <w:ind w:firstLine="737"/>
        <w:jc w:val="both"/>
      </w:pPr>
      <w:r w:rsidRPr="00E35932">
        <w:rPr>
          <w:i/>
          <w:iCs/>
          <w:shd w:val="clear" w:color="auto" w:fill="FFFFFF"/>
        </w:rPr>
        <w:t>Кислюк К. В</w:t>
      </w:r>
      <w:r w:rsidRPr="00E35932">
        <w:rPr>
          <w:shd w:val="clear" w:color="auto" w:fill="FFFFFF"/>
        </w:rPr>
        <w:t>. Релігієзнавство: [підручник для студентів вузів] / К. В. Кислюк, О. М. Кучер. — [5-е вид., виправ. і доп.]. — К. : Народ. укр. академія, 2007.</w:t>
      </w:r>
      <w:r w:rsidRPr="00E35932">
        <w:t xml:space="preserve"> – 396 с.</w:t>
      </w:r>
    </w:p>
    <w:p w14:paraId="591460D0" w14:textId="77777777" w:rsidR="00B90C2A" w:rsidRPr="00E35932" w:rsidRDefault="00B90C2A" w:rsidP="00E35932">
      <w:pPr>
        <w:tabs>
          <w:tab w:val="num" w:pos="1353"/>
        </w:tabs>
        <w:suppressAutoHyphens w:val="0"/>
        <w:ind w:firstLine="737"/>
        <w:jc w:val="both"/>
      </w:pPr>
      <w:r w:rsidRPr="00E35932">
        <w:rPr>
          <w:shd w:val="clear" w:color="auto" w:fill="FFFFFF"/>
        </w:rPr>
        <w:t>Основи релігієзнавства: підручник / [авт. кол.: В. С. Бліхар, В. М. Вовк, Н. В. Гайворонюк та ін.] ; за ред. В. С. Бліхара. — Львів; Хмельницький: ХУУП, 2017. — 504 с. </w:t>
      </w:r>
    </w:p>
    <w:p w14:paraId="591460D1" w14:textId="77777777" w:rsidR="005626B8" w:rsidRPr="00E35932" w:rsidRDefault="005626B8" w:rsidP="00E35932">
      <w:pPr>
        <w:tabs>
          <w:tab w:val="num" w:pos="1353"/>
        </w:tabs>
        <w:suppressAutoHyphens w:val="0"/>
        <w:ind w:firstLine="737"/>
        <w:jc w:val="both"/>
      </w:pPr>
      <w:r w:rsidRPr="00E35932">
        <w:rPr>
          <w:i/>
        </w:rPr>
        <w:t>Петрушенко В.Л., Петрушенко О.П., Скалецький М.П.</w:t>
      </w:r>
      <w:r w:rsidRPr="00E35932">
        <w:t xml:space="preserve"> Релігієзнавство: Навч. посібник. – Львів: Новий світ – 2000, 2005. – 420 с. </w:t>
      </w:r>
    </w:p>
    <w:p w14:paraId="591460D2" w14:textId="77777777" w:rsidR="00B90C2A" w:rsidRPr="00E35932" w:rsidRDefault="00B90C2A" w:rsidP="00E35932">
      <w:pPr>
        <w:tabs>
          <w:tab w:val="num" w:pos="1353"/>
        </w:tabs>
        <w:suppressAutoHyphens w:val="0"/>
        <w:ind w:firstLine="737"/>
        <w:jc w:val="both"/>
      </w:pPr>
      <w:r w:rsidRPr="00E35932">
        <w:t>Релігієзнавство / За ред. М.Ф. Рибачука. – К.: Освіта, 1997. – 239 с.</w:t>
      </w:r>
    </w:p>
    <w:p w14:paraId="591460D3" w14:textId="77777777" w:rsidR="005626B8" w:rsidRPr="00E35932" w:rsidRDefault="005626B8" w:rsidP="00E35932">
      <w:pPr>
        <w:tabs>
          <w:tab w:val="num" w:pos="1353"/>
        </w:tabs>
        <w:suppressAutoHyphens w:val="0"/>
        <w:ind w:firstLine="737"/>
        <w:jc w:val="both"/>
      </w:pPr>
      <w:r w:rsidRPr="00E35932">
        <w:t xml:space="preserve">Релігієзнавство: Навч. посібник / За ред. С.А.Бублика. – К.: Юрінком Інтер, 2000. – 496 с. </w:t>
      </w:r>
    </w:p>
    <w:p w14:paraId="591460D4" w14:textId="77777777" w:rsidR="00B90C2A" w:rsidRPr="00E35932" w:rsidRDefault="005626B8" w:rsidP="000268F8">
      <w:pPr>
        <w:tabs>
          <w:tab w:val="num" w:pos="1353"/>
        </w:tabs>
        <w:suppressAutoHyphens w:val="0"/>
        <w:ind w:firstLine="737"/>
        <w:jc w:val="both"/>
      </w:pPr>
      <w:r w:rsidRPr="00E35932">
        <w:t>Релігієзнавство: Підручник / За ред. В.І. Лубського, В.І. Теремка. – К.: Вид. центр “Академія”, 2007. – 408 с.</w:t>
      </w:r>
    </w:p>
    <w:p w14:paraId="591460D5" w14:textId="77777777" w:rsidR="00B90C2A" w:rsidRPr="00E35932" w:rsidRDefault="00B90C2A" w:rsidP="00E35932">
      <w:pPr>
        <w:tabs>
          <w:tab w:val="num" w:pos="1353"/>
        </w:tabs>
        <w:suppressAutoHyphens w:val="0"/>
        <w:ind w:firstLine="737"/>
        <w:jc w:val="both"/>
        <w:rPr>
          <w:shd w:val="clear" w:color="auto" w:fill="FFFFFF"/>
        </w:rPr>
      </w:pPr>
      <w:r w:rsidRPr="00E35932">
        <w:rPr>
          <w:shd w:val="clear" w:color="auto" w:fill="FFFFFF"/>
        </w:rPr>
        <w:t>Релігієзнавство: навч. посіб. для студ. вищ. навч. закл. / В. Л. Петрушенко, О. П. Петрушенко, М. П. Скалецький та ін. ; за ред. В. Л. Петрушенка, О. П. Петрушенка. — Л. : Новий Світ-2000, 2011. — 328 с. : іл. — (Вища освіта в Україні). — Бібліогр.: с. 325—327. </w:t>
      </w:r>
    </w:p>
    <w:p w14:paraId="591460D6" w14:textId="77777777" w:rsidR="00B90C2A" w:rsidRPr="00E35932" w:rsidRDefault="000268F8" w:rsidP="000268F8">
      <w:pPr>
        <w:tabs>
          <w:tab w:val="num" w:pos="1353"/>
        </w:tabs>
        <w:suppressAutoHyphens w:val="0"/>
        <w:ind w:firstLine="737"/>
        <w:jc w:val="both"/>
      </w:pPr>
      <w:r>
        <w:rPr>
          <w:lang w:eastAsia="uk-UA"/>
        </w:rPr>
        <w:t xml:space="preserve">Релігієзнавство. Підручник </w:t>
      </w:r>
      <w:r w:rsidR="00B90C2A" w:rsidRPr="00E35932">
        <w:rPr>
          <w:lang w:eastAsia="uk-UA"/>
        </w:rPr>
        <w:t>/ Укладачі: Білецький В. В., Додонов Р. О., Ковальський Г. Є. — Вінниця: ДонНУ, ГЛОБУС ПРЕСС, 2016. — 317 с.</w:t>
      </w:r>
    </w:p>
    <w:p w14:paraId="591460D7" w14:textId="77777777" w:rsidR="005626B8" w:rsidRPr="00E35932" w:rsidRDefault="005626B8" w:rsidP="00E35932">
      <w:pPr>
        <w:tabs>
          <w:tab w:val="num" w:pos="1353"/>
        </w:tabs>
        <w:suppressAutoHyphens w:val="0"/>
        <w:ind w:firstLine="737"/>
        <w:jc w:val="both"/>
      </w:pPr>
      <w:r w:rsidRPr="00E35932">
        <w:rPr>
          <w:i/>
        </w:rPr>
        <w:t>Ходькова Л.П.</w:t>
      </w:r>
      <w:r w:rsidRPr="00E35932">
        <w:t xml:space="preserve"> Релігієзнавство: Підручник. – Вид. 2-е, доп. – Львів: Афіша, 2003. – 356 с.</w:t>
      </w:r>
    </w:p>
    <w:p w14:paraId="591460D8" w14:textId="77777777" w:rsidR="005626B8" w:rsidRPr="00E35932" w:rsidRDefault="005626B8" w:rsidP="00E35932">
      <w:pPr>
        <w:tabs>
          <w:tab w:val="num" w:pos="1353"/>
        </w:tabs>
        <w:suppressAutoHyphens w:val="0"/>
        <w:ind w:firstLine="737"/>
        <w:jc w:val="both"/>
      </w:pPr>
      <w:r w:rsidRPr="00E35932">
        <w:rPr>
          <w:i/>
        </w:rPr>
        <w:t>Юрій Н.Ф.</w:t>
      </w:r>
      <w:r w:rsidRPr="00E35932">
        <w:t xml:space="preserve"> Релігієзнавство. – К.: Декор, 2006. – 408 с.</w:t>
      </w:r>
    </w:p>
    <w:p w14:paraId="591460D9" w14:textId="77777777" w:rsidR="005626B8" w:rsidRPr="00E35932" w:rsidRDefault="005626B8" w:rsidP="00E35932">
      <w:pPr>
        <w:tabs>
          <w:tab w:val="num" w:pos="1353"/>
        </w:tabs>
        <w:suppressAutoHyphens w:val="0"/>
        <w:ind w:firstLine="737"/>
        <w:jc w:val="both"/>
      </w:pPr>
      <w:r w:rsidRPr="00E35932">
        <w:rPr>
          <w:i/>
        </w:rPr>
        <w:t>Яроцький П.Л.</w:t>
      </w:r>
      <w:r w:rsidRPr="00E35932">
        <w:t xml:space="preserve"> Релігієзнавство. – К.: Кондор, 2004. – 308 с.</w:t>
      </w:r>
    </w:p>
    <w:p w14:paraId="591460DA" w14:textId="77777777" w:rsidR="005626B8" w:rsidRPr="00E35932" w:rsidRDefault="005626B8" w:rsidP="00E35932">
      <w:pPr>
        <w:tabs>
          <w:tab w:val="num" w:pos="1353"/>
        </w:tabs>
        <w:suppressAutoHyphens w:val="0"/>
        <w:ind w:firstLine="737"/>
        <w:jc w:val="both"/>
        <w:rPr>
          <w:b/>
          <w:i/>
        </w:rPr>
      </w:pPr>
      <w:r w:rsidRPr="00E35932">
        <w:rPr>
          <w:i/>
          <w:iCs/>
        </w:rPr>
        <w:t>Яртись А. В., Васьків А. Ю.</w:t>
      </w:r>
      <w:r w:rsidRPr="00E35932">
        <w:t xml:space="preserve"> Релігієзнавство. – Львів, 2010.</w:t>
      </w:r>
    </w:p>
    <w:p w14:paraId="591460DB" w14:textId="77777777" w:rsidR="005626B8" w:rsidRPr="00E35932" w:rsidRDefault="005626B8" w:rsidP="00E35932">
      <w:pPr>
        <w:tabs>
          <w:tab w:val="num" w:pos="1353"/>
        </w:tabs>
        <w:suppressAutoHyphens w:val="0"/>
        <w:ind w:firstLine="737"/>
        <w:jc w:val="center"/>
      </w:pPr>
      <w:r w:rsidRPr="00E35932">
        <w:rPr>
          <w:b/>
          <w:bCs/>
          <w:spacing w:val="-6"/>
        </w:rPr>
        <w:t>Допоміжна література</w:t>
      </w:r>
    </w:p>
    <w:p w14:paraId="591460DC" w14:textId="77777777" w:rsidR="005626B8" w:rsidRPr="00E35932" w:rsidRDefault="005626B8" w:rsidP="00E35932">
      <w:pPr>
        <w:tabs>
          <w:tab w:val="num" w:pos="1353"/>
        </w:tabs>
        <w:suppressAutoHyphens w:val="0"/>
        <w:ind w:firstLine="737"/>
        <w:jc w:val="both"/>
      </w:pPr>
      <w:r w:rsidRPr="00E35932">
        <w:t>Біблійний атлас: Наочний посібник для цікавих до Біблії. – К.: Сетекс-ЛТД, 1994. – 119 с.</w:t>
      </w:r>
    </w:p>
    <w:p w14:paraId="591460DD" w14:textId="77777777" w:rsidR="005626B8" w:rsidRPr="00E35932" w:rsidRDefault="005626B8" w:rsidP="00E35932">
      <w:pPr>
        <w:tabs>
          <w:tab w:val="num" w:pos="1353"/>
        </w:tabs>
        <w:suppressAutoHyphens w:val="0"/>
        <w:ind w:firstLine="737"/>
        <w:jc w:val="both"/>
      </w:pPr>
      <w:r w:rsidRPr="00E35932">
        <w:rPr>
          <w:i/>
        </w:rPr>
        <w:t>Лубський В.І., Козленко В.М., Горбаченко Т.Г.</w:t>
      </w:r>
      <w:r w:rsidRPr="00E35932">
        <w:t xml:space="preserve"> Соціологія релігії: Курс лекцій. – К.: Фітосоціоцентр, 1999. – 204 с.</w:t>
      </w:r>
    </w:p>
    <w:p w14:paraId="591460DE" w14:textId="77777777" w:rsidR="005626B8" w:rsidRPr="00E35932" w:rsidRDefault="005626B8" w:rsidP="00E35932">
      <w:pPr>
        <w:tabs>
          <w:tab w:val="num" w:pos="1353"/>
        </w:tabs>
        <w:suppressAutoHyphens w:val="0"/>
        <w:ind w:firstLine="737"/>
        <w:jc w:val="both"/>
      </w:pPr>
      <w:r w:rsidRPr="00E35932">
        <w:rPr>
          <w:i/>
        </w:rPr>
        <w:t>Павлов С.В., Мезенцев К.В., Любіцева О.О.</w:t>
      </w:r>
      <w:r w:rsidRPr="00E35932">
        <w:t xml:space="preserve"> Географія релігій: Навч. посібник. – К.: АртЕК, 1999. – 504 с.</w:t>
      </w:r>
    </w:p>
    <w:p w14:paraId="591460DF" w14:textId="77777777" w:rsidR="000610D1" w:rsidRPr="00E35932" w:rsidRDefault="000610D1" w:rsidP="00E35932">
      <w:pPr>
        <w:shd w:val="clear" w:color="auto" w:fill="FFFFFF"/>
        <w:suppressAutoHyphens w:val="0"/>
        <w:ind w:firstLine="737"/>
        <w:rPr>
          <w:lang w:eastAsia="uk-UA"/>
        </w:rPr>
      </w:pPr>
      <w:r w:rsidRPr="00E35932">
        <w:rPr>
          <w:lang w:eastAsia="uk-UA"/>
        </w:rPr>
        <w:t>Практичне релігієзнавство. Колективна монографія. За редакцією професорів А.Колодного і Л.Филипович. — Київ: Українська конфедерація журналістів та Українська асоціація релігієзнавців, 2012. — 315 с.</w:t>
      </w:r>
    </w:p>
    <w:p w14:paraId="591460E0" w14:textId="77777777" w:rsidR="005626B8" w:rsidRPr="00E35932" w:rsidRDefault="005626B8" w:rsidP="00E35932">
      <w:pPr>
        <w:tabs>
          <w:tab w:val="num" w:pos="1353"/>
        </w:tabs>
        <w:suppressAutoHyphens w:val="0"/>
        <w:ind w:firstLine="737"/>
        <w:jc w:val="both"/>
      </w:pPr>
      <w:r w:rsidRPr="00E35932">
        <w:t>Релігія в сучасному світі: Матеріяли до курсу релігієзнавства / За ред. Г.Зімоня; з пол. перекл. Г.Теодорович. – Львів: Свічадо, 2007. – 504 с.</w:t>
      </w:r>
    </w:p>
    <w:p w14:paraId="591460E1" w14:textId="77777777" w:rsidR="005626B8" w:rsidRPr="00E35932" w:rsidRDefault="005626B8" w:rsidP="00E35932">
      <w:pPr>
        <w:tabs>
          <w:tab w:val="num" w:pos="1353"/>
        </w:tabs>
        <w:suppressAutoHyphens w:val="0"/>
        <w:ind w:firstLine="737"/>
        <w:jc w:val="both"/>
      </w:pPr>
    </w:p>
    <w:p w14:paraId="591460E2" w14:textId="77777777" w:rsidR="005626B8" w:rsidRPr="00E35932" w:rsidRDefault="005626B8" w:rsidP="00E35932">
      <w:pPr>
        <w:shd w:val="clear" w:color="auto" w:fill="FFFFFF"/>
        <w:ind w:firstLine="737"/>
        <w:rPr>
          <w:b/>
          <w:bCs/>
          <w:spacing w:val="-6"/>
        </w:rPr>
      </w:pPr>
    </w:p>
    <w:p w14:paraId="591460E3" w14:textId="77777777" w:rsidR="005626B8" w:rsidRPr="0028159D" w:rsidRDefault="005626B8" w:rsidP="005626B8">
      <w:pPr>
        <w:shd w:val="clear" w:color="auto" w:fill="FFFFFF"/>
        <w:tabs>
          <w:tab w:val="left" w:pos="365"/>
        </w:tabs>
        <w:ind w:firstLine="363"/>
        <w:jc w:val="center"/>
        <w:rPr>
          <w:b/>
          <w:bCs/>
        </w:rPr>
      </w:pPr>
    </w:p>
    <w:p w14:paraId="591460E4" w14:textId="77777777" w:rsidR="005626B8" w:rsidRPr="0028159D" w:rsidRDefault="005626B8" w:rsidP="005626B8">
      <w:pPr>
        <w:shd w:val="clear" w:color="auto" w:fill="FFFFFF"/>
        <w:tabs>
          <w:tab w:val="left" w:pos="365"/>
        </w:tabs>
        <w:ind w:firstLine="363"/>
        <w:jc w:val="center"/>
        <w:rPr>
          <w:b/>
          <w:bCs/>
        </w:rPr>
      </w:pPr>
      <w:r w:rsidRPr="0028159D">
        <w:rPr>
          <w:b/>
          <w:bCs/>
        </w:rPr>
        <w:t>10. Посиланная на інформаційні ресурси в Інтернеті, відео-лекції, інше методичне забезпечення</w:t>
      </w:r>
    </w:p>
    <w:p w14:paraId="591460E5" w14:textId="77777777" w:rsidR="005626B8" w:rsidRDefault="005626B8" w:rsidP="005626B8">
      <w:pPr>
        <w:ind w:firstLine="363"/>
        <w:jc w:val="both"/>
      </w:pPr>
      <w:r w:rsidRPr="0028159D">
        <w:t>Мультимедійний проектор, діапроектор, диски, відеофільми, інтернет ресурси, електронні ресурси бібліотек.</w:t>
      </w:r>
    </w:p>
    <w:p w14:paraId="591460E6" w14:textId="77777777" w:rsidR="000268F8" w:rsidRPr="000268F8" w:rsidRDefault="00F801F0" w:rsidP="000268F8">
      <w:pPr>
        <w:shd w:val="clear" w:color="auto" w:fill="FFFFFF"/>
        <w:suppressAutoHyphens w:val="0"/>
        <w:spacing w:before="100" w:beforeAutospacing="1" w:after="24"/>
        <w:ind w:left="384"/>
        <w:rPr>
          <w:sz w:val="19"/>
          <w:szCs w:val="19"/>
          <w:lang w:eastAsia="uk-UA"/>
        </w:rPr>
      </w:pPr>
      <w:hyperlink r:id="rId9" w:tooltip="Вікісховище" w:history="1">
        <w:r w:rsidR="000268F8" w:rsidRPr="000268F8">
          <w:rPr>
            <w:sz w:val="19"/>
            <w:szCs w:val="19"/>
            <w:lang w:eastAsia="uk-UA"/>
          </w:rPr>
          <w:t>Вікісховище</w:t>
        </w:r>
      </w:hyperlink>
      <w:r w:rsidR="000268F8" w:rsidRPr="000268F8">
        <w:rPr>
          <w:sz w:val="19"/>
          <w:szCs w:val="19"/>
          <w:lang w:eastAsia="uk-UA"/>
        </w:rPr>
        <w:t> має мультимедійні дані за темою: </w:t>
      </w:r>
      <w:hyperlink r:id="rId10" w:tooltip="commons:Category:Religious studies" w:history="1">
        <w:r w:rsidR="000268F8" w:rsidRPr="000268F8">
          <w:rPr>
            <w:b/>
            <w:bCs/>
            <w:sz w:val="19"/>
            <w:szCs w:val="19"/>
            <w:lang w:eastAsia="uk-UA"/>
          </w:rPr>
          <w:t>Релігієзнавство</w:t>
        </w:r>
      </w:hyperlink>
    </w:p>
    <w:p w14:paraId="591460E7" w14:textId="77777777" w:rsidR="00D81542" w:rsidRPr="007B5250" w:rsidRDefault="00D81542" w:rsidP="00D81542">
      <w:pPr>
        <w:shd w:val="clear" w:color="auto" w:fill="FFFFFF"/>
        <w:suppressAutoHyphens w:val="0"/>
        <w:spacing w:line="360" w:lineRule="auto"/>
        <w:ind w:firstLine="709"/>
        <w:textAlignment w:val="baseline"/>
      </w:pPr>
      <w:r w:rsidRPr="007B5250">
        <w:t>Запрошуємо в Ізраїль [Електронний ресурс]. – Режим доступу : </w:t>
      </w:r>
      <w:hyperlink r:id="rId11" w:history="1">
        <w:r w:rsidRPr="007B5250">
          <w:rPr>
            <w:rStyle w:val="a3"/>
            <w:bdr w:val="none" w:sz="0" w:space="0" w:color="auto" w:frame="1"/>
          </w:rPr>
          <w:t>http://www.welcome-israel.ru/54.html</w:t>
        </w:r>
      </w:hyperlink>
      <w:r w:rsidRPr="007B5250">
        <w:t>.</w:t>
      </w:r>
    </w:p>
    <w:p w14:paraId="591460E8" w14:textId="77777777" w:rsidR="005626B8" w:rsidRPr="0028159D" w:rsidRDefault="005626B8" w:rsidP="005626B8">
      <w:pPr>
        <w:pStyle w:val="a4"/>
        <w:tabs>
          <w:tab w:val="left" w:pos="5320"/>
        </w:tabs>
        <w:ind w:firstLine="363"/>
        <w:rPr>
          <w:sz w:val="24"/>
          <w:szCs w:val="24"/>
        </w:rPr>
      </w:pPr>
    </w:p>
    <w:p w14:paraId="591460E9" w14:textId="77777777" w:rsidR="005C61B7" w:rsidRPr="00A31221" w:rsidRDefault="005C61B7" w:rsidP="005C61B7">
      <w:pPr>
        <w:shd w:val="clear" w:color="auto" w:fill="FFFFFF"/>
        <w:tabs>
          <w:tab w:val="left" w:pos="365"/>
        </w:tabs>
        <w:jc w:val="center"/>
        <w:rPr>
          <w:b/>
        </w:rPr>
      </w:pPr>
      <w:r w:rsidRPr="00A31221">
        <w:rPr>
          <w:b/>
          <w:bCs/>
        </w:rPr>
        <w:t xml:space="preserve">11. Особливості навчання за денною формою в умовах </w:t>
      </w:r>
      <w:r w:rsidRPr="00A31221">
        <w:rPr>
          <w:b/>
        </w:rPr>
        <w:t>подовження дії обставин непоборної сили (в тому числі запровадження карантинних обмежень через пандемію)</w:t>
      </w:r>
    </w:p>
    <w:p w14:paraId="591460EA" w14:textId="77777777" w:rsidR="005C61B7" w:rsidRPr="00A31221" w:rsidRDefault="005C61B7" w:rsidP="005C61B7">
      <w:pPr>
        <w:shd w:val="clear" w:color="auto" w:fill="FFFFFF"/>
        <w:tabs>
          <w:tab w:val="left" w:pos="365"/>
        </w:tabs>
        <w:jc w:val="center"/>
        <w:rPr>
          <w:b/>
          <w:bCs/>
        </w:rPr>
      </w:pPr>
    </w:p>
    <w:p w14:paraId="591460EB" w14:textId="77777777" w:rsidR="005C61B7" w:rsidRPr="00A31221" w:rsidRDefault="005C61B7" w:rsidP="005C61B7">
      <w:pPr>
        <w:ind w:firstLine="425"/>
        <w:jc w:val="both"/>
      </w:pPr>
      <w:r w:rsidRPr="00A31221">
        <w:t xml:space="preserve">В умовах дії карантинних обмежень освітній процес в університеті здійснюється за змішаною формою навчання, а саме: </w:t>
      </w:r>
    </w:p>
    <w:p w14:paraId="591460EC" w14:textId="77777777" w:rsidR="005C61B7" w:rsidRPr="00A31221" w:rsidRDefault="005C61B7" w:rsidP="005C61B7">
      <w:pPr>
        <w:ind w:firstLine="425"/>
        <w:jc w:val="both"/>
      </w:pPr>
      <w:r w:rsidRPr="00A31221">
        <w:t xml:space="preserve">– дистанційно (за затвердженим  розкладом занять) на платформі Zoom проводяться всі лекційні заняття; </w:t>
      </w:r>
    </w:p>
    <w:p w14:paraId="591460ED" w14:textId="77777777" w:rsidR="005C61B7" w:rsidRPr="00A31221" w:rsidRDefault="005C61B7" w:rsidP="005C61B7">
      <w:pPr>
        <w:ind w:firstLine="425"/>
        <w:jc w:val="both"/>
      </w:pPr>
      <w:r w:rsidRPr="00A31221">
        <w:t>– дистанційно на платформі Modle (</w:t>
      </w:r>
      <w:r w:rsidRPr="00875132">
        <w:t>http:</w:t>
      </w:r>
      <w:r>
        <w:t>//dist.karazin.ua/moodle/</w:t>
      </w:r>
      <w:r w:rsidRPr="00A31221">
        <w:t xml:space="preserve">  проводяться  практичні (семінарські), індивідуальні заняття та консультації, контроль самостійної роботи;</w:t>
      </w:r>
    </w:p>
    <w:p w14:paraId="591460EE" w14:textId="77777777" w:rsidR="005C61B7" w:rsidRPr="00A31221" w:rsidRDefault="005C61B7" w:rsidP="005C61B7">
      <w:pPr>
        <w:ind w:firstLine="425"/>
        <w:jc w:val="both"/>
      </w:pPr>
      <w:r w:rsidRPr="00A31221">
        <w:t>– аудиторно  (за затвердженим  розкладом занять) проводяться 10%  практичних та семінарських занять у навчальних групах кількістю до 20 осіб з урахуванням відповідних санітарних і протиепідемічних заходів.</w:t>
      </w:r>
    </w:p>
    <w:p w14:paraId="591460EF" w14:textId="77777777" w:rsidR="005C61B7" w:rsidRPr="00A31221" w:rsidRDefault="005C61B7" w:rsidP="005C61B7">
      <w:pPr>
        <w:ind w:firstLine="425"/>
        <w:jc w:val="both"/>
      </w:pPr>
    </w:p>
    <w:p w14:paraId="591460F0" w14:textId="77777777" w:rsidR="005C61B7" w:rsidRPr="00A31221" w:rsidRDefault="005C61B7" w:rsidP="005C61B7">
      <w:pPr>
        <w:ind w:firstLine="425"/>
        <w:jc w:val="both"/>
      </w:pPr>
      <w:r w:rsidRPr="00A31221">
        <w:t xml:space="preserve">Складання підсумкового семестрового контролю: в разі запровадження жорстких карантинних обмежень з забороною відвідування ЗВО студентам денної форми навчання надається можливість (за заявою, погодженою деканом факультету) скласти </w:t>
      </w:r>
      <w:r w:rsidRPr="00A31221">
        <w:rPr>
          <w:b/>
        </w:rPr>
        <w:t>екзаменв тестовій формідистанційнона платформі Moodle</w:t>
      </w:r>
      <w:r>
        <w:t xml:space="preserve"> в дистанційному курсі «Релігієзнавство</w:t>
      </w:r>
      <w:r w:rsidRPr="00A31221">
        <w:t xml:space="preserve">», режим доступу: </w:t>
      </w:r>
      <w:r w:rsidRPr="00875132">
        <w:t>http://dist.karazin.u</w:t>
      </w:r>
      <w:r>
        <w:t>a/moodle/course/</w:t>
      </w:r>
      <w:r w:rsidRPr="00A31221">
        <w:rPr>
          <w:color w:val="0000FF"/>
        </w:rPr>
        <w:t xml:space="preserve">. </w:t>
      </w:r>
    </w:p>
    <w:p w14:paraId="591460F1" w14:textId="77777777" w:rsidR="005C61B7" w:rsidRPr="0091458C" w:rsidRDefault="005C61B7" w:rsidP="005C61B7">
      <w:pPr>
        <w:ind w:firstLine="363"/>
      </w:pPr>
    </w:p>
    <w:p w14:paraId="591460F2" w14:textId="77777777" w:rsidR="005C61B7" w:rsidRPr="0091458C" w:rsidRDefault="005C61B7" w:rsidP="005C61B7">
      <w:pPr>
        <w:ind w:firstLine="363"/>
      </w:pPr>
    </w:p>
    <w:p w14:paraId="591460F3" w14:textId="77777777" w:rsidR="005C61B7" w:rsidRPr="0091458C" w:rsidRDefault="005C61B7" w:rsidP="005C61B7">
      <w:pPr>
        <w:ind w:firstLine="363"/>
      </w:pPr>
    </w:p>
    <w:p w14:paraId="591460F4" w14:textId="77777777" w:rsidR="005C61B7" w:rsidRPr="0091458C" w:rsidRDefault="005C61B7" w:rsidP="005C61B7"/>
    <w:p w14:paraId="591460F5" w14:textId="77777777" w:rsidR="005C61B7" w:rsidRPr="007A0D09" w:rsidRDefault="005C61B7" w:rsidP="005C61B7">
      <w:pPr>
        <w:ind w:firstLine="363"/>
      </w:pPr>
    </w:p>
    <w:p w14:paraId="591460F6" w14:textId="77777777" w:rsidR="005C61B7" w:rsidRPr="007A0D09" w:rsidRDefault="005C61B7" w:rsidP="005C61B7">
      <w:pPr>
        <w:ind w:firstLine="363"/>
      </w:pPr>
    </w:p>
    <w:p w14:paraId="591460F7" w14:textId="77777777" w:rsidR="005C61B7" w:rsidRPr="007A0D09" w:rsidRDefault="005C61B7" w:rsidP="005C61B7">
      <w:pPr>
        <w:ind w:firstLine="363"/>
      </w:pPr>
    </w:p>
    <w:p w14:paraId="591460F8" w14:textId="77777777" w:rsidR="005626B8" w:rsidRPr="005C61B7" w:rsidRDefault="005626B8" w:rsidP="005626B8">
      <w:pPr>
        <w:ind w:firstLine="363"/>
      </w:pPr>
    </w:p>
    <w:p w14:paraId="591460F9" w14:textId="77777777" w:rsidR="005626B8" w:rsidRPr="005C61B7" w:rsidRDefault="005626B8" w:rsidP="005626B8">
      <w:pPr>
        <w:ind w:firstLine="363"/>
      </w:pPr>
    </w:p>
    <w:p w14:paraId="591460FA" w14:textId="77777777" w:rsidR="005626B8" w:rsidRPr="005C61B7" w:rsidRDefault="005626B8" w:rsidP="005626B8">
      <w:pPr>
        <w:ind w:firstLine="363"/>
      </w:pPr>
    </w:p>
    <w:p w14:paraId="591460FB" w14:textId="77777777" w:rsidR="00F21869" w:rsidRPr="005C61B7" w:rsidRDefault="00F21869"/>
    <w:sectPr w:rsidR="00F21869" w:rsidRPr="005C61B7" w:rsidSect="00B90C2A">
      <w:headerReference w:type="even" r:id="rId12"/>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460FE" w14:textId="77777777" w:rsidR="00B90C2A" w:rsidRDefault="00B90C2A">
      <w:r>
        <w:separator/>
      </w:r>
    </w:p>
  </w:endnote>
  <w:endnote w:type="continuationSeparator" w:id="0">
    <w:p w14:paraId="591460FF" w14:textId="77777777" w:rsidR="00B90C2A" w:rsidRDefault="00B9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60FC" w14:textId="77777777" w:rsidR="00B90C2A" w:rsidRDefault="00B90C2A">
      <w:r>
        <w:separator/>
      </w:r>
    </w:p>
  </w:footnote>
  <w:footnote w:type="continuationSeparator" w:id="0">
    <w:p w14:paraId="591460FD" w14:textId="77777777" w:rsidR="00B90C2A" w:rsidRDefault="00B90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6100" w14:textId="77777777" w:rsidR="00B90C2A" w:rsidRDefault="00B90C2A" w:rsidP="00B90C2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59146101" w14:textId="77777777" w:rsidR="00B90C2A" w:rsidRDefault="00B90C2A" w:rsidP="00B90C2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6102" w14:textId="77777777" w:rsidR="00B90C2A" w:rsidRDefault="00B90C2A" w:rsidP="00B90C2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736B77">
      <w:rPr>
        <w:rStyle w:val="aa"/>
        <w:noProof/>
      </w:rPr>
      <w:t>11</w:t>
    </w:r>
    <w:r>
      <w:rPr>
        <w:rStyle w:val="aa"/>
      </w:rPr>
      <w:fldChar w:fldCharType="end"/>
    </w:r>
  </w:p>
  <w:p w14:paraId="59146103" w14:textId="77777777" w:rsidR="00B90C2A" w:rsidRDefault="00B90C2A" w:rsidP="00B90C2A">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D8F"/>
    <w:multiLevelType w:val="hybridMultilevel"/>
    <w:tmpl w:val="59BE3A04"/>
    <w:lvl w:ilvl="0" w:tplc="119CD8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CE4489"/>
    <w:multiLevelType w:val="multilevel"/>
    <w:tmpl w:val="0E22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D733A"/>
    <w:multiLevelType w:val="hybridMultilevel"/>
    <w:tmpl w:val="672EC8F8"/>
    <w:lvl w:ilvl="0" w:tplc="0DF86808">
      <w:numFmt w:val="bullet"/>
      <w:lvlText w:val="–"/>
      <w:lvlJc w:val="left"/>
      <w:pPr>
        <w:tabs>
          <w:tab w:val="num" w:pos="1924"/>
        </w:tabs>
        <w:ind w:left="1924" w:hanging="12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22C92B70"/>
    <w:multiLevelType w:val="multilevel"/>
    <w:tmpl w:val="20C4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D755B"/>
    <w:multiLevelType w:val="multilevel"/>
    <w:tmpl w:val="EF7E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55E10"/>
    <w:multiLevelType w:val="hybridMultilevel"/>
    <w:tmpl w:val="C4ACB618"/>
    <w:lvl w:ilvl="0" w:tplc="86CA638E">
      <w:start w:val="13"/>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D5270B"/>
    <w:multiLevelType w:val="multilevel"/>
    <w:tmpl w:val="0814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D83427"/>
    <w:multiLevelType w:val="hybridMultilevel"/>
    <w:tmpl w:val="B39E368C"/>
    <w:lvl w:ilvl="0" w:tplc="170C923C">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50FC119C"/>
    <w:multiLevelType w:val="hybridMultilevel"/>
    <w:tmpl w:val="6E005C02"/>
    <w:lvl w:ilvl="0" w:tplc="119CD8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E15B37"/>
    <w:multiLevelType w:val="hybridMultilevel"/>
    <w:tmpl w:val="460A49C4"/>
    <w:lvl w:ilvl="0" w:tplc="119CD8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590CF4"/>
    <w:multiLevelType w:val="hybridMultilevel"/>
    <w:tmpl w:val="C6788556"/>
    <w:lvl w:ilvl="0" w:tplc="52EC9D36">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16cid:durableId="1367363626">
    <w:abstractNumId w:val="7"/>
  </w:num>
  <w:num w:numId="2" w16cid:durableId="1998070328">
    <w:abstractNumId w:val="8"/>
  </w:num>
  <w:num w:numId="3" w16cid:durableId="1709912547">
    <w:abstractNumId w:val="2"/>
  </w:num>
  <w:num w:numId="4" w16cid:durableId="299384016">
    <w:abstractNumId w:val="9"/>
  </w:num>
  <w:num w:numId="5" w16cid:durableId="1366521328">
    <w:abstractNumId w:val="0"/>
  </w:num>
  <w:num w:numId="6" w16cid:durableId="1095058206">
    <w:abstractNumId w:val="5"/>
  </w:num>
  <w:num w:numId="7" w16cid:durableId="561795887">
    <w:abstractNumId w:val="10"/>
  </w:num>
  <w:num w:numId="8" w16cid:durableId="484050198">
    <w:abstractNumId w:val="1"/>
  </w:num>
  <w:num w:numId="9" w16cid:durableId="951864313">
    <w:abstractNumId w:val="4"/>
  </w:num>
  <w:num w:numId="10" w16cid:durableId="1966543681">
    <w:abstractNumId w:val="3"/>
  </w:num>
  <w:num w:numId="11" w16cid:durableId="7129960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44"/>
    <w:rsid w:val="000268F8"/>
    <w:rsid w:val="000610D1"/>
    <w:rsid w:val="00070B44"/>
    <w:rsid w:val="00233065"/>
    <w:rsid w:val="00277A03"/>
    <w:rsid w:val="004F5E4A"/>
    <w:rsid w:val="00516BCC"/>
    <w:rsid w:val="0052348A"/>
    <w:rsid w:val="005626B8"/>
    <w:rsid w:val="005C61B7"/>
    <w:rsid w:val="006378E2"/>
    <w:rsid w:val="006D4D81"/>
    <w:rsid w:val="00704C9F"/>
    <w:rsid w:val="00736B77"/>
    <w:rsid w:val="00777C96"/>
    <w:rsid w:val="007B42C4"/>
    <w:rsid w:val="007B7B3D"/>
    <w:rsid w:val="007E02F8"/>
    <w:rsid w:val="007E25EC"/>
    <w:rsid w:val="00B90C2A"/>
    <w:rsid w:val="00BB462F"/>
    <w:rsid w:val="00D81542"/>
    <w:rsid w:val="00E35932"/>
    <w:rsid w:val="00E42BD4"/>
    <w:rsid w:val="00F21869"/>
    <w:rsid w:val="00F801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145E53"/>
  <w15:docId w15:val="{201BB01B-E73D-4E58-A3F2-1E81796C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6B8"/>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5626B8"/>
    <w:pPr>
      <w:keepNext/>
      <w:tabs>
        <w:tab w:val="num" w:pos="1850"/>
      </w:tabs>
      <w:spacing w:after="240"/>
      <w:ind w:left="1850" w:hanging="432"/>
      <w:jc w:val="center"/>
      <w:outlineLvl w:val="0"/>
    </w:pPr>
    <w:rPr>
      <w:rFonts w:ascii="Arial" w:hAnsi="Arial" w:cs="Arial"/>
      <w:b/>
      <w:bCs/>
      <w:caps/>
      <w:sz w:val="20"/>
      <w:szCs w:val="20"/>
    </w:rPr>
  </w:style>
  <w:style w:type="paragraph" w:styleId="3">
    <w:name w:val="heading 3"/>
    <w:basedOn w:val="a"/>
    <w:next w:val="a"/>
    <w:link w:val="30"/>
    <w:qFormat/>
    <w:rsid w:val="005626B8"/>
    <w:pPr>
      <w:keepNext/>
      <w:tabs>
        <w:tab w:val="num" w:pos="2138"/>
      </w:tabs>
      <w:spacing w:after="120"/>
      <w:ind w:firstLine="658"/>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26B8"/>
    <w:rPr>
      <w:rFonts w:ascii="Arial" w:eastAsia="Times New Roman" w:hAnsi="Arial" w:cs="Arial"/>
      <w:b/>
      <w:bCs/>
      <w:caps/>
      <w:sz w:val="20"/>
      <w:szCs w:val="20"/>
      <w:lang w:eastAsia="ar-SA"/>
    </w:rPr>
  </w:style>
  <w:style w:type="character" w:customStyle="1" w:styleId="30">
    <w:name w:val="Заголовок 3 Знак"/>
    <w:basedOn w:val="a0"/>
    <w:link w:val="3"/>
    <w:rsid w:val="005626B8"/>
    <w:rPr>
      <w:rFonts w:ascii="Arial" w:eastAsia="Times New Roman" w:hAnsi="Arial" w:cs="Arial"/>
      <w:i/>
      <w:iCs/>
      <w:sz w:val="18"/>
      <w:szCs w:val="18"/>
      <w:lang w:eastAsia="ar-SA"/>
    </w:rPr>
  </w:style>
  <w:style w:type="character" w:styleId="a3">
    <w:name w:val="Hyperlink"/>
    <w:basedOn w:val="a0"/>
    <w:uiPriority w:val="99"/>
    <w:unhideWhenUsed/>
    <w:rsid w:val="005626B8"/>
    <w:rPr>
      <w:color w:val="0000FF"/>
      <w:u w:val="single"/>
    </w:rPr>
  </w:style>
  <w:style w:type="paragraph" w:styleId="a4">
    <w:name w:val="Body Text Indent"/>
    <w:basedOn w:val="a"/>
    <w:link w:val="a5"/>
    <w:rsid w:val="005626B8"/>
    <w:pPr>
      <w:ind w:firstLine="295"/>
      <w:jc w:val="both"/>
    </w:pPr>
    <w:rPr>
      <w:sz w:val="19"/>
      <w:szCs w:val="19"/>
      <w:lang w:val="ru-RU"/>
    </w:rPr>
  </w:style>
  <w:style w:type="character" w:customStyle="1" w:styleId="a5">
    <w:name w:val="Основной текст с отступом Знак"/>
    <w:basedOn w:val="a0"/>
    <w:link w:val="a4"/>
    <w:rsid w:val="005626B8"/>
    <w:rPr>
      <w:rFonts w:ascii="Times New Roman" w:eastAsia="Times New Roman" w:hAnsi="Times New Roman" w:cs="Times New Roman"/>
      <w:sz w:val="19"/>
      <w:szCs w:val="19"/>
      <w:lang w:val="ru-RU" w:eastAsia="ar-SA"/>
    </w:rPr>
  </w:style>
  <w:style w:type="paragraph" w:styleId="a6">
    <w:name w:val="Body Text"/>
    <w:basedOn w:val="a"/>
    <w:link w:val="a7"/>
    <w:rsid w:val="005626B8"/>
    <w:pPr>
      <w:spacing w:after="120"/>
    </w:pPr>
  </w:style>
  <w:style w:type="character" w:customStyle="1" w:styleId="a7">
    <w:name w:val="Основной текст Знак"/>
    <w:basedOn w:val="a0"/>
    <w:link w:val="a6"/>
    <w:rsid w:val="005626B8"/>
    <w:rPr>
      <w:rFonts w:ascii="Times New Roman" w:eastAsia="Times New Roman" w:hAnsi="Times New Roman" w:cs="Times New Roman"/>
      <w:sz w:val="24"/>
      <w:szCs w:val="24"/>
      <w:lang w:eastAsia="ar-SA"/>
    </w:rPr>
  </w:style>
  <w:style w:type="paragraph" w:styleId="a8">
    <w:name w:val="header"/>
    <w:basedOn w:val="a"/>
    <w:link w:val="a9"/>
    <w:rsid w:val="005626B8"/>
    <w:pPr>
      <w:tabs>
        <w:tab w:val="center" w:pos="4677"/>
        <w:tab w:val="right" w:pos="9355"/>
      </w:tabs>
    </w:pPr>
  </w:style>
  <w:style w:type="character" w:customStyle="1" w:styleId="a9">
    <w:name w:val="Верхний колонтитул Знак"/>
    <w:basedOn w:val="a0"/>
    <w:link w:val="a8"/>
    <w:rsid w:val="005626B8"/>
    <w:rPr>
      <w:rFonts w:ascii="Times New Roman" w:eastAsia="Times New Roman" w:hAnsi="Times New Roman" w:cs="Times New Roman"/>
      <w:sz w:val="24"/>
      <w:szCs w:val="24"/>
      <w:lang w:eastAsia="ar-SA"/>
    </w:rPr>
  </w:style>
  <w:style w:type="character" w:styleId="aa">
    <w:name w:val="page number"/>
    <w:basedOn w:val="a0"/>
    <w:rsid w:val="005626B8"/>
  </w:style>
  <w:style w:type="paragraph" w:styleId="2">
    <w:name w:val="Body Text Indent 2"/>
    <w:basedOn w:val="a"/>
    <w:link w:val="20"/>
    <w:rsid w:val="005626B8"/>
    <w:pPr>
      <w:suppressAutoHyphens w:val="0"/>
      <w:spacing w:after="120" w:line="480" w:lineRule="auto"/>
      <w:ind w:left="283"/>
    </w:pPr>
    <w:rPr>
      <w:sz w:val="28"/>
      <w:szCs w:val="20"/>
      <w:lang w:val="ru-RU" w:eastAsia="ru-RU"/>
    </w:rPr>
  </w:style>
  <w:style w:type="character" w:customStyle="1" w:styleId="20">
    <w:name w:val="Основной текст с отступом 2 Знак"/>
    <w:basedOn w:val="a0"/>
    <w:link w:val="2"/>
    <w:rsid w:val="005626B8"/>
    <w:rPr>
      <w:rFonts w:ascii="Times New Roman" w:eastAsia="Times New Roman" w:hAnsi="Times New Roman" w:cs="Times New Roman"/>
      <w:sz w:val="28"/>
      <w:szCs w:val="20"/>
      <w:lang w:val="ru-RU" w:eastAsia="ru-RU"/>
    </w:rPr>
  </w:style>
  <w:style w:type="paragraph" w:styleId="ab">
    <w:name w:val="List Paragraph"/>
    <w:basedOn w:val="a"/>
    <w:uiPriority w:val="34"/>
    <w:qFormat/>
    <w:rsid w:val="00562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81378">
      <w:bodyDiv w:val="1"/>
      <w:marLeft w:val="0"/>
      <w:marRight w:val="0"/>
      <w:marTop w:val="0"/>
      <w:marBottom w:val="0"/>
      <w:divBdr>
        <w:top w:val="none" w:sz="0" w:space="0" w:color="auto"/>
        <w:left w:val="none" w:sz="0" w:space="0" w:color="auto"/>
        <w:bottom w:val="none" w:sz="0" w:space="0" w:color="auto"/>
        <w:right w:val="none" w:sz="0" w:space="0" w:color="auto"/>
      </w:divBdr>
    </w:div>
    <w:div w:id="688801592">
      <w:bodyDiv w:val="1"/>
      <w:marLeft w:val="0"/>
      <w:marRight w:val="0"/>
      <w:marTop w:val="0"/>
      <w:marBottom w:val="0"/>
      <w:divBdr>
        <w:top w:val="none" w:sz="0" w:space="0" w:color="auto"/>
        <w:left w:val="none" w:sz="0" w:space="0" w:color="auto"/>
        <w:bottom w:val="none" w:sz="0" w:space="0" w:color="auto"/>
        <w:right w:val="none" w:sz="0" w:space="0" w:color="auto"/>
      </w:divBdr>
    </w:div>
    <w:div w:id="888881426">
      <w:bodyDiv w:val="1"/>
      <w:marLeft w:val="0"/>
      <w:marRight w:val="0"/>
      <w:marTop w:val="0"/>
      <w:marBottom w:val="0"/>
      <w:divBdr>
        <w:top w:val="none" w:sz="0" w:space="0" w:color="auto"/>
        <w:left w:val="none" w:sz="0" w:space="0" w:color="auto"/>
        <w:bottom w:val="none" w:sz="0" w:space="0" w:color="auto"/>
        <w:right w:val="none" w:sz="0" w:space="0" w:color="auto"/>
      </w:divBdr>
    </w:div>
    <w:div w:id="1329794224">
      <w:bodyDiv w:val="1"/>
      <w:marLeft w:val="0"/>
      <w:marRight w:val="0"/>
      <w:marTop w:val="0"/>
      <w:marBottom w:val="0"/>
      <w:divBdr>
        <w:top w:val="none" w:sz="0" w:space="0" w:color="auto"/>
        <w:left w:val="none" w:sz="0" w:space="0" w:color="auto"/>
        <w:bottom w:val="none" w:sz="0" w:space="0" w:color="auto"/>
        <w:right w:val="none" w:sz="0" w:space="0" w:color="auto"/>
      </w:divBdr>
    </w:div>
    <w:div w:id="192854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lcome-israel.ru/54.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ommons.wikimedia.org/wiki/Category:Religious_studies" TargetMode="External"/><Relationship Id="rId4" Type="http://schemas.openxmlformats.org/officeDocument/2006/relationships/webSettings" Target="webSettings.xml"/><Relationship Id="rId9" Type="http://schemas.openxmlformats.org/officeDocument/2006/relationships/hyperlink" Target="https://uk.wikipedia.org/wiki/%D0%92%D1%96%D0%BA%D1%96%D1%81%D1%85%D0%BE%D0%B2%D0%B8%D1%89%D0%B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4572</Words>
  <Characters>26065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Larysa Bukina</cp:lastModifiedBy>
  <cp:revision>2</cp:revision>
  <dcterms:created xsi:type="dcterms:W3CDTF">2022-10-15T09:10:00Z</dcterms:created>
  <dcterms:modified xsi:type="dcterms:W3CDTF">2022-10-15T09:10:00Z</dcterms:modified>
</cp:coreProperties>
</file>