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D8226" w14:textId="05A8211C" w:rsidR="00AB0BD8" w:rsidRPr="00D075E0" w:rsidRDefault="003C42E2" w:rsidP="00AB0BD8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AA1981E" wp14:editId="691FD7D6">
            <wp:simplePos x="0" y="0"/>
            <wp:positionH relativeFrom="column">
              <wp:posOffset>-2232025</wp:posOffset>
            </wp:positionH>
            <wp:positionV relativeFrom="paragraph">
              <wp:posOffset>804545</wp:posOffset>
            </wp:positionV>
            <wp:extent cx="10668000" cy="7644765"/>
            <wp:effectExtent l="0" t="1504950" r="0" b="14992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8000" cy="764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BD8" w:rsidRPr="00D075E0">
        <w:t>Міністерство освіти і науки України</w:t>
      </w:r>
    </w:p>
    <w:p w14:paraId="368D8227" w14:textId="77777777" w:rsidR="00AB0BD8" w:rsidRPr="00D075E0" w:rsidRDefault="00AB0BD8" w:rsidP="00AB0BD8">
      <w:pPr>
        <w:jc w:val="center"/>
      </w:pPr>
    </w:p>
    <w:p w14:paraId="368D8228" w14:textId="77777777" w:rsidR="00AB0BD8" w:rsidRPr="00D075E0" w:rsidRDefault="00AB0BD8" w:rsidP="00AB0BD8">
      <w:pPr>
        <w:jc w:val="center"/>
      </w:pPr>
      <w:r w:rsidRPr="00D075E0">
        <w:t>Харківський національний університет імені В.Н. Каразіна</w:t>
      </w:r>
    </w:p>
    <w:p w14:paraId="368D8229" w14:textId="77777777" w:rsidR="00AB0BD8" w:rsidRPr="00D075E0" w:rsidRDefault="00AB0BD8" w:rsidP="00AB0BD8">
      <w:pPr>
        <w:jc w:val="center"/>
      </w:pPr>
    </w:p>
    <w:p w14:paraId="368D822A" w14:textId="77777777" w:rsidR="00AB0BD8" w:rsidRPr="00D075E0" w:rsidRDefault="00AB0BD8" w:rsidP="00AB0BD8">
      <w:pPr>
        <w:jc w:val="center"/>
      </w:pPr>
      <w:r w:rsidRPr="00D075E0">
        <w:t>Кафедра історіографії, джерелознавства та археології</w:t>
      </w:r>
    </w:p>
    <w:p w14:paraId="368D822B" w14:textId="77777777" w:rsidR="00AB0BD8" w:rsidRPr="00D075E0" w:rsidRDefault="00AB0BD8" w:rsidP="00AB0BD8">
      <w:pPr>
        <w:jc w:val="right"/>
      </w:pPr>
    </w:p>
    <w:p w14:paraId="368D822C" w14:textId="77777777" w:rsidR="00AB0BD8" w:rsidRPr="00D075E0" w:rsidRDefault="00AB0BD8" w:rsidP="00AB0BD8">
      <w:pPr>
        <w:jc w:val="center"/>
      </w:pPr>
    </w:p>
    <w:p w14:paraId="368D822D" w14:textId="77777777" w:rsidR="00AB0BD8" w:rsidRDefault="00AB0BD8" w:rsidP="00AB0BD8">
      <w:pPr>
        <w:jc w:val="center"/>
      </w:pPr>
    </w:p>
    <w:p w14:paraId="368D822E" w14:textId="77777777" w:rsidR="00D075E0" w:rsidRPr="00D075E0" w:rsidRDefault="00D075E0" w:rsidP="00AB0BD8">
      <w:pPr>
        <w:jc w:val="center"/>
      </w:pPr>
    </w:p>
    <w:p w14:paraId="368D822F" w14:textId="77777777" w:rsidR="00AB0BD8" w:rsidRPr="00D075E0" w:rsidRDefault="00AB0BD8" w:rsidP="00AB0BD8">
      <w:pPr>
        <w:jc w:val="center"/>
      </w:pPr>
    </w:p>
    <w:p w14:paraId="368D8230" w14:textId="77777777" w:rsidR="00AB0BD8" w:rsidRPr="00D075E0" w:rsidRDefault="00AB0BD8" w:rsidP="00AB0BD8">
      <w:pPr>
        <w:jc w:val="right"/>
      </w:pPr>
      <w:r w:rsidRPr="00D075E0">
        <w:t xml:space="preserve">           “</w:t>
      </w:r>
      <w:r w:rsidRPr="00D075E0">
        <w:rPr>
          <w:b/>
        </w:rPr>
        <w:t>ЗАТВЕРДЖУЮ</w:t>
      </w:r>
      <w:r w:rsidRPr="00D075E0">
        <w:t>”</w:t>
      </w:r>
    </w:p>
    <w:p w14:paraId="368D8231" w14:textId="076F82FB" w:rsidR="00AB0BD8" w:rsidRPr="00D075E0" w:rsidRDefault="00AB0BD8" w:rsidP="00AB0BD8">
      <w:pPr>
        <w:jc w:val="right"/>
      </w:pPr>
    </w:p>
    <w:p w14:paraId="6E8F925D" w14:textId="77777777" w:rsidR="00400C34" w:rsidRPr="00B072FE" w:rsidRDefault="00400C34" w:rsidP="00400C34">
      <w:pPr>
        <w:ind w:left="5760"/>
      </w:pPr>
      <w:bookmarkStart w:id="0" w:name="_Hlk111708778"/>
      <w:r w:rsidRPr="00B072FE">
        <w:t>Проректор з науково-педагогічної роботи</w:t>
      </w:r>
    </w:p>
    <w:p w14:paraId="14EEE04A" w14:textId="77777777" w:rsidR="00400C34" w:rsidRPr="00B072FE" w:rsidRDefault="00400C34" w:rsidP="00400C34"/>
    <w:p w14:paraId="2B1F3CF1" w14:textId="4BA4ADAA" w:rsidR="00400C34" w:rsidRDefault="00400C34" w:rsidP="00400C34">
      <w:pPr>
        <w:spacing w:line="276" w:lineRule="auto"/>
        <w:ind w:left="5040" w:firstLine="720"/>
      </w:pPr>
      <w:bookmarkStart w:id="1" w:name="_Hlk111636026"/>
      <w:r w:rsidRPr="00B072FE">
        <w:t>Олександр ГОЛОВКО__________</w:t>
      </w:r>
    </w:p>
    <w:p w14:paraId="48D439E3" w14:textId="77777777" w:rsidR="00400C34" w:rsidRPr="00B072FE" w:rsidRDefault="00400C34" w:rsidP="00400C34">
      <w:pPr>
        <w:spacing w:line="276" w:lineRule="auto"/>
        <w:ind w:left="5040" w:firstLine="720"/>
      </w:pPr>
    </w:p>
    <w:bookmarkEnd w:id="1"/>
    <w:p w14:paraId="6E6D4FFD" w14:textId="77777777" w:rsidR="00400C34" w:rsidRPr="00B072FE" w:rsidRDefault="00400C34" w:rsidP="00400C34">
      <w:pPr>
        <w:pStyle w:val="a3"/>
        <w:spacing w:line="276" w:lineRule="auto"/>
        <w:ind w:left="4956" w:firstLine="708"/>
      </w:pPr>
      <w:r>
        <w:t xml:space="preserve"> </w:t>
      </w:r>
      <w:r w:rsidRPr="00B072FE">
        <w:t>“______”____________</w:t>
      </w:r>
      <w:r>
        <w:t xml:space="preserve"> </w:t>
      </w:r>
      <w:r w:rsidRPr="00B072FE">
        <w:rPr>
          <w:u w:val="single"/>
        </w:rPr>
        <w:t>20</w:t>
      </w:r>
      <w:r>
        <w:rPr>
          <w:u w:val="single"/>
        </w:rPr>
        <w:t xml:space="preserve">22 </w:t>
      </w:r>
      <w:r w:rsidRPr="00B072FE">
        <w:t>р.</w:t>
      </w:r>
    </w:p>
    <w:bookmarkEnd w:id="0"/>
    <w:p w14:paraId="368D8238" w14:textId="77777777" w:rsidR="00AB0BD8" w:rsidRPr="00D075E0" w:rsidRDefault="00AB0BD8" w:rsidP="00AB0BD8">
      <w:pPr>
        <w:jc w:val="center"/>
      </w:pPr>
    </w:p>
    <w:p w14:paraId="368D8239" w14:textId="3DC8BF47" w:rsidR="00AB0BD8" w:rsidRDefault="00AB0BD8" w:rsidP="00AB0BD8">
      <w:pPr>
        <w:jc w:val="center"/>
      </w:pPr>
    </w:p>
    <w:p w14:paraId="368D823A" w14:textId="77777777" w:rsidR="00D075E0" w:rsidRPr="00D075E0" w:rsidRDefault="00D075E0" w:rsidP="00AB0BD8">
      <w:pPr>
        <w:jc w:val="center"/>
      </w:pPr>
    </w:p>
    <w:p w14:paraId="368D823B" w14:textId="77777777" w:rsidR="00AB0BD8" w:rsidRPr="00D075E0" w:rsidRDefault="00AB0BD8" w:rsidP="00AB0BD8">
      <w:pPr>
        <w:jc w:val="center"/>
      </w:pPr>
    </w:p>
    <w:p w14:paraId="368D823C" w14:textId="77777777" w:rsidR="00AB0BD8" w:rsidRPr="00D075E0" w:rsidRDefault="00AB0BD8" w:rsidP="00AB0BD8">
      <w:pPr>
        <w:keepNext/>
        <w:tabs>
          <w:tab w:val="num" w:pos="432"/>
        </w:tabs>
        <w:ind w:left="432"/>
        <w:jc w:val="center"/>
        <w:outlineLvl w:val="0"/>
        <w:rPr>
          <w:b/>
        </w:rPr>
      </w:pPr>
    </w:p>
    <w:p w14:paraId="368D823D" w14:textId="77777777" w:rsidR="00AB0BD8" w:rsidRPr="00D075E0" w:rsidRDefault="00AB0BD8" w:rsidP="00D075E0">
      <w:pPr>
        <w:keepNext/>
        <w:spacing w:line="360" w:lineRule="auto"/>
        <w:ind w:right="707"/>
        <w:jc w:val="center"/>
        <w:outlineLvl w:val="0"/>
        <w:rPr>
          <w:bCs/>
          <w:caps/>
          <w:sz w:val="28"/>
        </w:rPr>
      </w:pPr>
      <w:r w:rsidRPr="00D075E0">
        <w:rPr>
          <w:bCs/>
          <w:caps/>
          <w:sz w:val="28"/>
        </w:rPr>
        <w:t>Робоча програма навчальної дисципліни</w:t>
      </w:r>
    </w:p>
    <w:p w14:paraId="368D823E" w14:textId="38F8F630" w:rsidR="00AB0BD8" w:rsidRPr="00D075E0" w:rsidRDefault="00E343CE" w:rsidP="00E343CE">
      <w:pPr>
        <w:jc w:val="center"/>
        <w:rPr>
          <w:b/>
          <w:bCs/>
        </w:rPr>
      </w:pPr>
      <w:r w:rsidRPr="00E343CE">
        <w:rPr>
          <w:b/>
          <w:bCs/>
          <w:sz w:val="28"/>
          <w:u w:val="single"/>
        </w:rPr>
        <w:tab/>
      </w:r>
      <w:r w:rsidR="00D075E0" w:rsidRPr="00E343CE">
        <w:rPr>
          <w:b/>
          <w:sz w:val="28"/>
          <w:u w:val="single"/>
        </w:rPr>
        <w:t>ІСТОРИЧНЕ ПАМ’ЯТКОЗНАВСТВО</w:t>
      </w:r>
      <w:r w:rsidR="005F0051">
        <w:rPr>
          <w:b/>
          <w:sz w:val="28"/>
          <w:u w:val="single"/>
        </w:rPr>
        <w:t>_</w:t>
      </w:r>
      <w:r>
        <w:rPr>
          <w:b/>
          <w:sz w:val="28"/>
          <w:u w:val="single"/>
        </w:rPr>
        <w:tab/>
      </w:r>
    </w:p>
    <w:p w14:paraId="368D823F" w14:textId="77777777" w:rsidR="00AB0BD8" w:rsidRPr="00D075E0" w:rsidRDefault="00AB0BD8" w:rsidP="00D075E0">
      <w:pPr>
        <w:ind w:left="2124" w:firstLine="708"/>
      </w:pPr>
      <w:r w:rsidRPr="00D075E0">
        <w:t>(назва навчальної дисципліни)</w:t>
      </w:r>
    </w:p>
    <w:p w14:paraId="368D8240" w14:textId="77777777" w:rsidR="00AB0BD8" w:rsidRPr="00D075E0" w:rsidRDefault="00AB0BD8" w:rsidP="00AB0BD8">
      <w:pPr>
        <w:jc w:val="center"/>
        <w:rPr>
          <w:b/>
          <w:bCs/>
        </w:rPr>
      </w:pPr>
    </w:p>
    <w:p w14:paraId="368D8241" w14:textId="77777777" w:rsidR="00AB0BD8" w:rsidRDefault="00AB0BD8" w:rsidP="00AB0BD8"/>
    <w:p w14:paraId="368D8242" w14:textId="77777777" w:rsidR="00D075E0" w:rsidRDefault="00D075E0" w:rsidP="00AB0BD8"/>
    <w:p w14:paraId="368D8243" w14:textId="77777777" w:rsidR="00D075E0" w:rsidRPr="00D075E0" w:rsidRDefault="00D075E0" w:rsidP="00AB0BD8"/>
    <w:p w14:paraId="368D8244" w14:textId="77777777" w:rsidR="00D075E0" w:rsidRPr="00B015C5" w:rsidRDefault="00D075E0" w:rsidP="00D075E0">
      <w:r w:rsidRPr="00B015C5">
        <w:t>рівень вищої освіти____перший___бакалаврський______________________</w:t>
      </w:r>
    </w:p>
    <w:p w14:paraId="368D8245" w14:textId="77777777" w:rsidR="00D075E0" w:rsidRPr="00B015C5" w:rsidRDefault="00D075E0" w:rsidP="00D075E0">
      <w:pPr>
        <w:jc w:val="center"/>
      </w:pPr>
    </w:p>
    <w:p w14:paraId="368D8246" w14:textId="77777777" w:rsidR="00D075E0" w:rsidRPr="00400C34" w:rsidRDefault="00D075E0" w:rsidP="00D075E0">
      <w:pPr>
        <w:rPr>
          <w:lang w:val="ru-RU"/>
        </w:rPr>
      </w:pPr>
      <w:r w:rsidRPr="00B015C5">
        <w:t>галузь знань___________03 гуманітарні науки______</w:t>
      </w:r>
      <w:r>
        <w:t>______________</w:t>
      </w:r>
      <w:r w:rsidRPr="00B015C5">
        <w:t>_____</w:t>
      </w:r>
    </w:p>
    <w:p w14:paraId="368D8247" w14:textId="77777777" w:rsidR="00D075E0" w:rsidRPr="002B701A" w:rsidRDefault="00D075E0" w:rsidP="00D075E0">
      <w:pPr>
        <w:ind w:left="2124" w:firstLine="708"/>
        <w:rPr>
          <w:sz w:val="22"/>
        </w:rPr>
      </w:pPr>
      <w:r w:rsidRPr="002B701A">
        <w:rPr>
          <w:sz w:val="22"/>
        </w:rPr>
        <w:t>(шифр і назва)</w:t>
      </w:r>
    </w:p>
    <w:p w14:paraId="368D8248" w14:textId="77777777" w:rsidR="00D075E0" w:rsidRPr="00B015C5" w:rsidRDefault="00D075E0" w:rsidP="00D075E0">
      <w:r w:rsidRPr="00B015C5">
        <w:t>спеціальність__________032 Історія та археологія______________________</w:t>
      </w:r>
    </w:p>
    <w:p w14:paraId="368D8249" w14:textId="77777777" w:rsidR="00D075E0" w:rsidRPr="002B701A" w:rsidRDefault="00D075E0" w:rsidP="00D075E0">
      <w:pPr>
        <w:ind w:left="2124" w:firstLine="708"/>
        <w:rPr>
          <w:sz w:val="22"/>
        </w:rPr>
      </w:pPr>
      <w:r w:rsidRPr="002B701A">
        <w:rPr>
          <w:sz w:val="22"/>
        </w:rPr>
        <w:t>(шифр і назва)</w:t>
      </w:r>
    </w:p>
    <w:p w14:paraId="368D824A" w14:textId="77777777" w:rsidR="00D075E0" w:rsidRPr="00B015C5" w:rsidRDefault="00D075E0" w:rsidP="00D075E0">
      <w:r w:rsidRPr="00B015C5">
        <w:rPr>
          <w:lang w:val="ru-RU"/>
        </w:rPr>
        <w:t>освітня програма __</w:t>
      </w:r>
      <w:r w:rsidRPr="00B015C5">
        <w:t>__</w:t>
      </w:r>
      <w:r w:rsidRPr="00B015C5">
        <w:rPr>
          <w:lang w:val="ru-RU"/>
        </w:rPr>
        <w:t>__</w:t>
      </w:r>
      <w:r w:rsidRPr="00B015C5">
        <w:t>Історія та археологія</w:t>
      </w:r>
      <w:r w:rsidRPr="00B015C5">
        <w:rPr>
          <w:lang w:val="ru-RU"/>
        </w:rPr>
        <w:t xml:space="preserve"> ___________</w:t>
      </w:r>
      <w:r w:rsidRPr="00B015C5">
        <w:t>______________</w:t>
      </w:r>
    </w:p>
    <w:p w14:paraId="368D824B" w14:textId="77777777" w:rsidR="00D075E0" w:rsidRPr="002B701A" w:rsidRDefault="00D075E0" w:rsidP="00D075E0">
      <w:pPr>
        <w:ind w:left="2124" w:firstLine="708"/>
        <w:rPr>
          <w:sz w:val="22"/>
        </w:rPr>
      </w:pPr>
      <w:r w:rsidRPr="002B701A">
        <w:rPr>
          <w:sz w:val="22"/>
        </w:rPr>
        <w:t>(шифр і назва)</w:t>
      </w:r>
    </w:p>
    <w:p w14:paraId="368D824C" w14:textId="77777777" w:rsidR="00D075E0" w:rsidRPr="00B015C5" w:rsidRDefault="00D075E0" w:rsidP="00D075E0">
      <w:r>
        <w:t>спеціалізація ______</w:t>
      </w:r>
      <w:r w:rsidRPr="00B015C5">
        <w:t>___Історія та археологія _________________________</w:t>
      </w:r>
    </w:p>
    <w:p w14:paraId="368D824D" w14:textId="77777777" w:rsidR="00D075E0" w:rsidRPr="002B701A" w:rsidRDefault="00D075E0" w:rsidP="00D075E0">
      <w:pPr>
        <w:ind w:left="2124" w:firstLine="708"/>
        <w:rPr>
          <w:sz w:val="22"/>
          <w:lang w:val="ru-RU"/>
        </w:rPr>
      </w:pPr>
      <w:r w:rsidRPr="002B701A">
        <w:rPr>
          <w:sz w:val="22"/>
          <w:lang w:val="ru-RU"/>
        </w:rPr>
        <w:t>(шифр і назва)</w:t>
      </w:r>
    </w:p>
    <w:p w14:paraId="368D824E" w14:textId="77777777" w:rsidR="00D075E0" w:rsidRPr="00400C34" w:rsidRDefault="00D075E0" w:rsidP="00D075E0">
      <w:pPr>
        <w:rPr>
          <w:lang w:val="ru-RU"/>
        </w:rPr>
      </w:pPr>
      <w:r>
        <w:rPr>
          <w:lang w:val="ru-RU"/>
        </w:rPr>
        <w:t>вид дисципліни____</w:t>
      </w:r>
      <w:r w:rsidRPr="00B015C5">
        <w:t>_</w:t>
      </w:r>
      <w:r w:rsidRPr="00B015C5">
        <w:rPr>
          <w:lang w:val="ru-RU"/>
        </w:rPr>
        <w:t>___</w:t>
      </w:r>
      <w:r>
        <w:rPr>
          <w:lang w:val="ru-RU"/>
        </w:rPr>
        <w:t>обов'язкова</w:t>
      </w:r>
      <w:r w:rsidRPr="00B015C5">
        <w:t>_________________________________</w:t>
      </w:r>
    </w:p>
    <w:p w14:paraId="368D824F" w14:textId="77777777" w:rsidR="00D075E0" w:rsidRPr="002B701A" w:rsidRDefault="00D075E0" w:rsidP="00D075E0">
      <w:pPr>
        <w:ind w:left="1416" w:firstLine="708"/>
        <w:rPr>
          <w:sz w:val="22"/>
          <w:lang w:val="ru-RU"/>
        </w:rPr>
      </w:pPr>
      <w:r w:rsidRPr="002B701A">
        <w:rPr>
          <w:sz w:val="22"/>
          <w:lang w:val="ru-RU"/>
        </w:rPr>
        <w:t>(обов’язкова / за вибором)</w:t>
      </w:r>
    </w:p>
    <w:p w14:paraId="368D8250" w14:textId="77777777" w:rsidR="00D075E0" w:rsidRPr="00B015C5" w:rsidRDefault="00D075E0" w:rsidP="00D075E0">
      <w:pPr>
        <w:rPr>
          <w:lang w:val="ru-RU"/>
        </w:rPr>
      </w:pPr>
      <w:r w:rsidRPr="00B015C5">
        <w:rPr>
          <w:lang w:val="ru-RU"/>
        </w:rPr>
        <w:t>факультет ____</w:t>
      </w:r>
      <w:r w:rsidRPr="00B015C5">
        <w:t>_______</w:t>
      </w:r>
      <w:r w:rsidRPr="00B015C5">
        <w:rPr>
          <w:lang w:val="ru-RU"/>
        </w:rPr>
        <w:t>_</w:t>
      </w:r>
      <w:r w:rsidRPr="00B015C5">
        <w:t>Історичний факультет</w:t>
      </w:r>
      <w:r>
        <w:rPr>
          <w:lang w:val="ru-RU"/>
        </w:rPr>
        <w:t>______</w:t>
      </w:r>
      <w:r w:rsidRPr="00B015C5">
        <w:t>_____________</w:t>
      </w:r>
      <w:r w:rsidRPr="00B015C5">
        <w:rPr>
          <w:lang w:val="ru-RU"/>
        </w:rPr>
        <w:t>__</w:t>
      </w:r>
      <w:r w:rsidRPr="00B015C5">
        <w:t>___</w:t>
      </w:r>
    </w:p>
    <w:p w14:paraId="368D8251" w14:textId="77777777" w:rsidR="00AB0BD8" w:rsidRPr="00D075E0" w:rsidRDefault="00AB0BD8" w:rsidP="00AB0BD8">
      <w:pPr>
        <w:jc w:val="both"/>
      </w:pPr>
    </w:p>
    <w:p w14:paraId="368D8252" w14:textId="77777777" w:rsidR="00AB0BD8" w:rsidRPr="00D075E0" w:rsidRDefault="00AB0BD8" w:rsidP="00AB0BD8">
      <w:pPr>
        <w:jc w:val="center"/>
      </w:pPr>
    </w:p>
    <w:p w14:paraId="368D8253" w14:textId="77777777" w:rsidR="00AB0BD8" w:rsidRPr="00D075E0" w:rsidRDefault="00AB0BD8" w:rsidP="00AB0BD8">
      <w:pPr>
        <w:jc w:val="center"/>
      </w:pPr>
    </w:p>
    <w:p w14:paraId="368D8254" w14:textId="77777777" w:rsidR="00AB0BD8" w:rsidRPr="00D075E0" w:rsidRDefault="00AB0BD8" w:rsidP="00AB0BD8">
      <w:pPr>
        <w:jc w:val="center"/>
      </w:pPr>
    </w:p>
    <w:p w14:paraId="368D8255" w14:textId="77777777" w:rsidR="00AB0BD8" w:rsidRPr="00D075E0" w:rsidRDefault="00AB0BD8" w:rsidP="00AB0BD8">
      <w:pPr>
        <w:jc w:val="center"/>
      </w:pPr>
    </w:p>
    <w:p w14:paraId="368D8256" w14:textId="77777777" w:rsidR="00AB0BD8" w:rsidRPr="00D075E0" w:rsidRDefault="00AB0BD8" w:rsidP="00AB0BD8">
      <w:pPr>
        <w:jc w:val="center"/>
      </w:pPr>
    </w:p>
    <w:p w14:paraId="368D8257" w14:textId="77777777" w:rsidR="00AB0BD8" w:rsidRPr="00D075E0" w:rsidRDefault="00AB0BD8" w:rsidP="00AB0BD8">
      <w:pPr>
        <w:jc w:val="center"/>
      </w:pPr>
    </w:p>
    <w:p w14:paraId="368D8258" w14:textId="77777777" w:rsidR="00AB0BD8" w:rsidRPr="00D075E0" w:rsidRDefault="00AB0BD8" w:rsidP="00AB0BD8">
      <w:pPr>
        <w:jc w:val="center"/>
      </w:pPr>
      <w:r w:rsidRPr="00D075E0">
        <w:t>20</w:t>
      </w:r>
      <w:r w:rsidR="00C4016A">
        <w:t>22</w:t>
      </w:r>
      <w:r w:rsidRPr="00D075E0">
        <w:t xml:space="preserve"> / 20</w:t>
      </w:r>
      <w:r w:rsidR="00FF02BB" w:rsidRPr="00D075E0">
        <w:t>2</w:t>
      </w:r>
      <w:r w:rsidR="00C4016A">
        <w:t>3</w:t>
      </w:r>
      <w:r w:rsidRPr="00D075E0">
        <w:t xml:space="preserve"> навчальний рік</w:t>
      </w:r>
    </w:p>
    <w:p w14:paraId="1F699E79" w14:textId="76A8DE14" w:rsidR="00400C34" w:rsidRPr="00B072FE" w:rsidRDefault="005F7D04" w:rsidP="00400C34">
      <w:r w:rsidRPr="00D075E0">
        <w:rPr>
          <w:sz w:val="20"/>
        </w:rPr>
        <w:br w:type="page"/>
      </w:r>
      <w:bookmarkStart w:id="2" w:name="_Hlk111807299"/>
      <w:bookmarkStart w:id="3" w:name="_Hlk112060812"/>
      <w:bookmarkStart w:id="4" w:name="_Hlk112061660"/>
      <w:bookmarkStart w:id="5" w:name="_Hlk112061853"/>
      <w:r w:rsidR="003C42E2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D9EC71F" wp14:editId="36585B07">
            <wp:simplePos x="0" y="0"/>
            <wp:positionH relativeFrom="column">
              <wp:posOffset>-2280920</wp:posOffset>
            </wp:positionH>
            <wp:positionV relativeFrom="paragraph">
              <wp:posOffset>865505</wp:posOffset>
            </wp:positionV>
            <wp:extent cx="10654665" cy="7534275"/>
            <wp:effectExtent l="0" t="1562100" r="0" b="1533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466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C34" w:rsidRPr="00B072FE">
        <w:t xml:space="preserve">Програму рекомендовано до затвердження </w:t>
      </w:r>
      <w:r w:rsidR="00400C34">
        <w:t>В</w:t>
      </w:r>
      <w:r w:rsidR="00400C34" w:rsidRPr="00B072FE">
        <w:t>ченою радою історичного факультету</w:t>
      </w:r>
    </w:p>
    <w:p w14:paraId="31F1579B" w14:textId="77777777" w:rsidR="00400C34" w:rsidRPr="00B072FE" w:rsidRDefault="00400C34" w:rsidP="00400C34"/>
    <w:bookmarkEnd w:id="2"/>
    <w:p w14:paraId="1A5882DA" w14:textId="77777777" w:rsidR="00E44E9E" w:rsidRDefault="00E44E9E" w:rsidP="00E44E9E">
      <w:pPr>
        <w:suppressAutoHyphens/>
        <w:rPr>
          <w:lang w:eastAsia="ar-SA"/>
        </w:rPr>
      </w:pPr>
      <w:r>
        <w:rPr>
          <w:lang w:eastAsia="ar-SA"/>
        </w:rPr>
        <w:t xml:space="preserve">“___29___” ____серпня____ </w:t>
      </w:r>
      <w:r>
        <w:t xml:space="preserve">2022  </w:t>
      </w:r>
      <w:r>
        <w:rPr>
          <w:lang w:eastAsia="ar-SA"/>
        </w:rPr>
        <w:t>року, протокол № 6</w:t>
      </w:r>
    </w:p>
    <w:p w14:paraId="368D825C" w14:textId="1F59B0EB" w:rsidR="00D075E0" w:rsidRPr="00D075E0" w:rsidRDefault="00D075E0" w:rsidP="00400C34">
      <w:pPr>
        <w:rPr>
          <w:sz w:val="22"/>
          <w:szCs w:val="22"/>
        </w:rPr>
      </w:pPr>
    </w:p>
    <w:p w14:paraId="368D825D" w14:textId="77777777" w:rsidR="00D075E0" w:rsidRPr="00D075E0" w:rsidRDefault="00D075E0" w:rsidP="00D075E0">
      <w:pPr>
        <w:rPr>
          <w:sz w:val="22"/>
          <w:szCs w:val="22"/>
        </w:rPr>
      </w:pPr>
    </w:p>
    <w:p w14:paraId="368D825E" w14:textId="77777777" w:rsidR="00D075E0" w:rsidRPr="00D075E0" w:rsidRDefault="00D075E0" w:rsidP="00D075E0">
      <w:r w:rsidRPr="00D075E0">
        <w:rPr>
          <w:sz w:val="22"/>
          <w:szCs w:val="22"/>
        </w:rPr>
        <w:t xml:space="preserve">РОЗРОБНИК ПРОГРАМИ: </w:t>
      </w:r>
      <w:r w:rsidRPr="00D075E0">
        <w:rPr>
          <w:lang w:eastAsia="ar-SA"/>
        </w:rPr>
        <w:t xml:space="preserve">Рачков Євген Сергійович, к.і.н., </w:t>
      </w:r>
      <w:r w:rsidR="00E343CE">
        <w:rPr>
          <w:lang w:eastAsia="ar-SA"/>
        </w:rPr>
        <w:t>доцент</w:t>
      </w:r>
      <w:r w:rsidRPr="00D075E0">
        <w:rPr>
          <w:lang w:eastAsia="ar-SA"/>
        </w:rPr>
        <w:t xml:space="preserve"> кафедри історіографії, джерелознавства та археології</w:t>
      </w:r>
    </w:p>
    <w:p w14:paraId="368D825F" w14:textId="77777777" w:rsidR="00D075E0" w:rsidRPr="00D075E0" w:rsidRDefault="00D075E0" w:rsidP="00D075E0"/>
    <w:p w14:paraId="368D8260" w14:textId="77777777" w:rsidR="00D075E0" w:rsidRPr="00D075E0" w:rsidRDefault="00D075E0" w:rsidP="00D075E0">
      <w:pPr>
        <w:rPr>
          <w:sz w:val="22"/>
          <w:szCs w:val="22"/>
        </w:rPr>
      </w:pPr>
    </w:p>
    <w:p w14:paraId="1C34CDE7" w14:textId="77777777" w:rsidR="00400C34" w:rsidRPr="00B072FE" w:rsidRDefault="00400C34" w:rsidP="00400C34">
      <w:pPr>
        <w:spacing w:line="360" w:lineRule="auto"/>
      </w:pPr>
      <w:bookmarkStart w:id="6" w:name="_Hlk111807330"/>
      <w:bookmarkStart w:id="7" w:name="_Hlk112061376"/>
      <w:r w:rsidRPr="00B072FE">
        <w:t xml:space="preserve">Програму схвалено на засіданні кафедри  історіографії, джерелознавства та археології </w:t>
      </w:r>
    </w:p>
    <w:p w14:paraId="30CBDEED" w14:textId="06CC78B3" w:rsidR="00400C34" w:rsidRPr="00B072FE" w:rsidRDefault="00400C34" w:rsidP="00400C34">
      <w:pPr>
        <w:spacing w:line="360" w:lineRule="auto"/>
      </w:pPr>
      <w:r w:rsidRPr="00B072FE">
        <w:t>Протокол від “_16_”__червня__2022 року № 11</w:t>
      </w:r>
    </w:p>
    <w:p w14:paraId="1833F2EE" w14:textId="77777777" w:rsidR="00400C34" w:rsidRPr="00B072FE" w:rsidRDefault="00400C34" w:rsidP="00400C34">
      <w:pPr>
        <w:spacing w:line="360" w:lineRule="auto"/>
        <w:ind w:left="720" w:firstLine="720"/>
      </w:pPr>
      <w:r w:rsidRPr="00B072FE">
        <w:t>Завідувач кафедри __</w:t>
      </w:r>
      <w:r w:rsidRPr="00B072FE">
        <w:rPr>
          <w:u w:val="single"/>
        </w:rPr>
        <w:t xml:space="preserve"> історіографії, джерелознавства та археології__       </w:t>
      </w:r>
    </w:p>
    <w:p w14:paraId="1BFB5D38" w14:textId="77777777" w:rsidR="00400C34" w:rsidRPr="00B072FE" w:rsidRDefault="00400C34" w:rsidP="00400C34">
      <w:pPr>
        <w:spacing w:line="360" w:lineRule="auto"/>
        <w:ind w:firstLine="363"/>
      </w:pPr>
    </w:p>
    <w:p w14:paraId="1533EF22" w14:textId="77777777" w:rsidR="00400C34" w:rsidRPr="00B072FE" w:rsidRDefault="00400C34" w:rsidP="00400C34">
      <w:r w:rsidRPr="00B072FE">
        <w:t xml:space="preserve">                         </w:t>
      </w:r>
      <w:r w:rsidRPr="00B072FE">
        <w:tab/>
      </w:r>
      <w:r w:rsidRPr="00B072FE">
        <w:tab/>
      </w:r>
      <w:r>
        <w:tab/>
      </w:r>
      <w:r w:rsidRPr="00B072FE">
        <w:t xml:space="preserve">     _______________________         Сергій ПОСОХОВ</w:t>
      </w:r>
    </w:p>
    <w:p w14:paraId="0469B143" w14:textId="77777777" w:rsidR="00400C34" w:rsidRPr="00B072FE" w:rsidRDefault="00400C34" w:rsidP="00400C34">
      <w:pPr>
        <w:ind w:firstLine="363"/>
        <w:rPr>
          <w:sz w:val="22"/>
          <w:szCs w:val="22"/>
        </w:rPr>
      </w:pPr>
      <w:r w:rsidRPr="00B072FE">
        <w:t xml:space="preserve">                           </w:t>
      </w:r>
      <w:r w:rsidRPr="00B072FE">
        <w:tab/>
      </w:r>
      <w:r w:rsidRPr="00B072FE">
        <w:tab/>
        <w:t xml:space="preserve">      </w:t>
      </w:r>
      <w:r w:rsidRPr="00B072FE">
        <w:tab/>
      </w:r>
      <w:r w:rsidRPr="00B072FE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         </w:t>
      </w:r>
      <w:r w:rsidRPr="00B072FE">
        <w:rPr>
          <w:sz w:val="22"/>
          <w:szCs w:val="22"/>
        </w:rPr>
        <w:t xml:space="preserve">   (підпис)                               </w:t>
      </w:r>
      <w:r>
        <w:rPr>
          <w:sz w:val="22"/>
          <w:szCs w:val="22"/>
        </w:rPr>
        <w:t xml:space="preserve">   </w:t>
      </w:r>
      <w:r w:rsidRPr="00B072FE">
        <w:rPr>
          <w:sz w:val="22"/>
          <w:szCs w:val="22"/>
        </w:rPr>
        <w:t xml:space="preserve">  (прізвище та ініціали)         </w:t>
      </w:r>
    </w:p>
    <w:p w14:paraId="65C21CDF" w14:textId="3D050EE7" w:rsidR="00400C34" w:rsidRPr="00B072FE" w:rsidRDefault="00400C34" w:rsidP="00400C34">
      <w:pPr>
        <w:ind w:firstLine="363"/>
        <w:rPr>
          <w:sz w:val="22"/>
          <w:szCs w:val="22"/>
        </w:rPr>
      </w:pPr>
    </w:p>
    <w:p w14:paraId="62DA866E" w14:textId="77777777" w:rsidR="00400C34" w:rsidRPr="00B072FE" w:rsidRDefault="00400C34" w:rsidP="00400C34"/>
    <w:p w14:paraId="7464079E" w14:textId="77777777" w:rsidR="00400C34" w:rsidRPr="00B072FE" w:rsidRDefault="00400C34" w:rsidP="00400C34">
      <w:pPr>
        <w:spacing w:line="360" w:lineRule="auto"/>
      </w:pPr>
      <w:r w:rsidRPr="00B072FE">
        <w:t>Програму погоджено з гарантом освітньої  програми ___Історія та археологія____</w:t>
      </w:r>
    </w:p>
    <w:p w14:paraId="3C853A8D" w14:textId="555003B5" w:rsidR="00400C34" w:rsidRPr="00B072FE" w:rsidRDefault="00400C34" w:rsidP="00400C34">
      <w:pPr>
        <w:spacing w:line="360" w:lineRule="auto"/>
        <w:ind w:left="708" w:firstLine="708"/>
      </w:pPr>
      <w:r w:rsidRPr="00B072FE">
        <w:t xml:space="preserve">                                                                       назва освітньої програми</w:t>
      </w:r>
    </w:p>
    <w:p w14:paraId="5E23FA54" w14:textId="77777777" w:rsidR="00400C34" w:rsidRPr="00B072FE" w:rsidRDefault="00400C34" w:rsidP="00400C34">
      <w:pPr>
        <w:spacing w:line="360" w:lineRule="auto"/>
        <w:rPr>
          <w:bCs/>
          <w:i/>
          <w:iCs/>
        </w:rPr>
      </w:pPr>
    </w:p>
    <w:p w14:paraId="254750D1" w14:textId="77777777" w:rsidR="00400C34" w:rsidRPr="00B072FE" w:rsidRDefault="00400C34" w:rsidP="00400C34">
      <w:r w:rsidRPr="00B072FE">
        <w:t xml:space="preserve">                         </w:t>
      </w:r>
      <w:r w:rsidRPr="00B072FE">
        <w:tab/>
      </w:r>
      <w:r>
        <w:t xml:space="preserve">    </w:t>
      </w:r>
      <w:r w:rsidRPr="00B072FE">
        <w:t xml:space="preserve">Гарант освітньої програми   </w:t>
      </w:r>
      <w:bookmarkStart w:id="8" w:name="_Hlk111636192"/>
      <w:r w:rsidRPr="00B072FE">
        <w:t xml:space="preserve">_____________Сергій ЛИТОВЧЕНКО </w:t>
      </w:r>
    </w:p>
    <w:p w14:paraId="3BF435C5" w14:textId="77777777" w:rsidR="00400C34" w:rsidRPr="00B072FE" w:rsidRDefault="00400C34" w:rsidP="00400C34">
      <w:pPr>
        <w:rPr>
          <w:sz w:val="22"/>
          <w:szCs w:val="22"/>
        </w:rPr>
      </w:pPr>
      <w:r w:rsidRPr="00B072FE">
        <w:rPr>
          <w:sz w:val="22"/>
          <w:szCs w:val="22"/>
        </w:rPr>
        <w:t xml:space="preserve">                                                                                   </w:t>
      </w:r>
      <w:r>
        <w:rPr>
          <w:sz w:val="22"/>
          <w:szCs w:val="22"/>
        </w:rPr>
        <w:t xml:space="preserve">       </w:t>
      </w:r>
      <w:r w:rsidRPr="00B072FE">
        <w:rPr>
          <w:sz w:val="22"/>
          <w:szCs w:val="22"/>
        </w:rPr>
        <w:t xml:space="preserve">           (підпис)               (прізвище та ініціали)        </w:t>
      </w:r>
      <w:bookmarkEnd w:id="8"/>
    </w:p>
    <w:p w14:paraId="22BFAA39" w14:textId="77777777" w:rsidR="00400C34" w:rsidRPr="00B072FE" w:rsidRDefault="00400C34" w:rsidP="00400C34">
      <w:pPr>
        <w:spacing w:line="360" w:lineRule="auto"/>
        <w:ind w:firstLine="363"/>
      </w:pPr>
      <w:r w:rsidRPr="00B072FE">
        <w:tab/>
      </w:r>
    </w:p>
    <w:p w14:paraId="2DF21683" w14:textId="77777777" w:rsidR="00400C34" w:rsidRPr="00B072FE" w:rsidRDefault="00400C34" w:rsidP="00400C34">
      <w:pPr>
        <w:spacing w:line="360" w:lineRule="auto"/>
        <w:rPr>
          <w:u w:val="single"/>
        </w:rPr>
      </w:pPr>
      <w:r w:rsidRPr="00B072FE">
        <w:t xml:space="preserve">Програму погоджено методичною комісією   </w:t>
      </w:r>
      <w:r w:rsidRPr="00B072FE">
        <w:rPr>
          <w:u w:val="single"/>
        </w:rPr>
        <w:t>історичного факультету</w:t>
      </w:r>
    </w:p>
    <w:p w14:paraId="3B567635" w14:textId="77777777" w:rsidR="00400C34" w:rsidRPr="00B072FE" w:rsidRDefault="00400C34" w:rsidP="00400C34">
      <w:pPr>
        <w:spacing w:line="360" w:lineRule="auto"/>
        <w:ind w:firstLine="363"/>
        <w:jc w:val="center"/>
      </w:pPr>
      <w:r w:rsidRPr="00B072FE">
        <w:t>назва факультету, для здобувачів вищої освіти якого викладається навчальна дисципліна</w:t>
      </w:r>
    </w:p>
    <w:p w14:paraId="7F01A831" w14:textId="77777777" w:rsidR="00400C34" w:rsidRPr="00B072FE" w:rsidRDefault="00400C34" w:rsidP="00400C34">
      <w:pPr>
        <w:spacing w:line="360" w:lineRule="auto"/>
        <w:ind w:firstLine="363"/>
        <w:rPr>
          <w:b/>
          <w:bCs/>
          <w:i/>
          <w:iCs/>
        </w:rPr>
      </w:pPr>
    </w:p>
    <w:p w14:paraId="7D9E50F0" w14:textId="77777777" w:rsidR="00400C34" w:rsidRPr="00B072FE" w:rsidRDefault="00400C34" w:rsidP="00400C34">
      <w:pPr>
        <w:spacing w:line="360" w:lineRule="auto"/>
      </w:pPr>
      <w:r w:rsidRPr="00B072FE">
        <w:t>Протокол від “_25_”__серпня____2022 року № 1</w:t>
      </w:r>
    </w:p>
    <w:p w14:paraId="3D94122E" w14:textId="77777777" w:rsidR="00400C34" w:rsidRPr="00B072FE" w:rsidRDefault="00400C34" w:rsidP="00400C34">
      <w:pPr>
        <w:spacing w:line="360" w:lineRule="auto"/>
        <w:ind w:firstLine="363"/>
      </w:pPr>
    </w:p>
    <w:p w14:paraId="748A4673" w14:textId="77777777" w:rsidR="00400C34" w:rsidRPr="00B072FE" w:rsidRDefault="00400C34" w:rsidP="00400C34">
      <w:pPr>
        <w:spacing w:line="360" w:lineRule="auto"/>
        <w:ind w:firstLine="363"/>
      </w:pPr>
      <w:r w:rsidRPr="00B072FE">
        <w:t xml:space="preserve">                         Голова методичної комісії_</w:t>
      </w:r>
      <w:r w:rsidRPr="00B072FE">
        <w:rPr>
          <w:u w:val="single"/>
        </w:rPr>
        <w:t xml:space="preserve"> історичного факультету</w:t>
      </w:r>
      <w:r w:rsidRPr="00B072FE">
        <w:t xml:space="preserve"> _____________</w:t>
      </w:r>
    </w:p>
    <w:p w14:paraId="77BD9E83" w14:textId="77777777" w:rsidR="00400C34" w:rsidRPr="00B072FE" w:rsidRDefault="00400C34" w:rsidP="00400C34">
      <w:pPr>
        <w:spacing w:line="360" w:lineRule="auto"/>
        <w:ind w:firstLine="363"/>
      </w:pPr>
    </w:p>
    <w:p w14:paraId="407707CB" w14:textId="77777777" w:rsidR="00400C34" w:rsidRPr="00B072FE" w:rsidRDefault="00400C34" w:rsidP="00400C34">
      <w:pPr>
        <w:ind w:firstLine="363"/>
      </w:pPr>
      <w:r w:rsidRPr="00B072FE">
        <w:t xml:space="preserve">                                                         _______________________ Олександр ТУМАКОВ</w:t>
      </w:r>
      <w:r w:rsidRPr="00B072FE">
        <w:rPr>
          <w:u w:val="single"/>
        </w:rPr>
        <w:t xml:space="preserve"> </w:t>
      </w:r>
    </w:p>
    <w:p w14:paraId="368D8276" w14:textId="3172C87E" w:rsidR="005F7D04" w:rsidRPr="00D075E0" w:rsidRDefault="00400C34" w:rsidP="00400C34">
      <w:pPr>
        <w:jc w:val="center"/>
        <w:rPr>
          <w:b/>
        </w:rPr>
      </w:pPr>
      <w:r w:rsidRPr="00B072FE">
        <w:rPr>
          <w:sz w:val="22"/>
          <w:szCs w:val="22"/>
        </w:rPr>
        <w:t xml:space="preserve">                                                                 </w:t>
      </w:r>
      <w:r>
        <w:rPr>
          <w:sz w:val="22"/>
          <w:szCs w:val="22"/>
        </w:rPr>
        <w:t xml:space="preserve">            </w:t>
      </w:r>
      <w:r w:rsidRPr="00B072FE">
        <w:rPr>
          <w:sz w:val="22"/>
          <w:szCs w:val="22"/>
        </w:rPr>
        <w:t xml:space="preserve"> (підпис)                          (прізвище та ініціали) </w:t>
      </w:r>
      <w:bookmarkEnd w:id="6"/>
      <w:bookmarkEnd w:id="3"/>
      <w:r w:rsidRPr="00B072FE">
        <w:rPr>
          <w:sz w:val="22"/>
          <w:szCs w:val="22"/>
        </w:rPr>
        <w:t xml:space="preserve"> </w:t>
      </w:r>
      <w:bookmarkEnd w:id="7"/>
      <w:r w:rsidRPr="00B072FE">
        <w:rPr>
          <w:sz w:val="22"/>
          <w:szCs w:val="22"/>
        </w:rPr>
        <w:t xml:space="preserve">  </w:t>
      </w:r>
      <w:bookmarkEnd w:id="4"/>
      <w:r w:rsidRPr="00B072FE">
        <w:rPr>
          <w:sz w:val="22"/>
          <w:szCs w:val="22"/>
        </w:rPr>
        <w:t xml:space="preserve">     </w:t>
      </w:r>
      <w:bookmarkEnd w:id="5"/>
      <w:r w:rsidR="00D075E0" w:rsidRPr="00D075E0">
        <w:rPr>
          <w:b/>
          <w:caps/>
        </w:rPr>
        <w:br w:type="page"/>
      </w:r>
      <w:r w:rsidR="00D075E0" w:rsidRPr="00D075E0">
        <w:rPr>
          <w:b/>
        </w:rPr>
        <w:lastRenderedPageBreak/>
        <w:t>ВСТУП</w:t>
      </w:r>
    </w:p>
    <w:p w14:paraId="368D8277" w14:textId="77777777" w:rsidR="005F7D04" w:rsidRPr="00D075E0" w:rsidRDefault="005F7D04" w:rsidP="00D80A85">
      <w:pPr>
        <w:pStyle w:val="a5"/>
        <w:ind w:left="540" w:firstLine="0"/>
        <w:jc w:val="both"/>
        <w:rPr>
          <w:sz w:val="24"/>
        </w:rPr>
      </w:pPr>
    </w:p>
    <w:p w14:paraId="6D9A16C8" w14:textId="77777777" w:rsidR="005F0051" w:rsidRDefault="00FD6D5B" w:rsidP="00D76C6D">
      <w:pPr>
        <w:pStyle w:val="a5"/>
        <w:ind w:firstLine="567"/>
        <w:jc w:val="both"/>
        <w:rPr>
          <w:sz w:val="24"/>
        </w:rPr>
      </w:pPr>
      <w:r w:rsidRPr="00D075E0">
        <w:rPr>
          <w:sz w:val="24"/>
        </w:rPr>
        <w:t xml:space="preserve">Програма вивчення </w:t>
      </w:r>
      <w:r w:rsidR="00392266" w:rsidRPr="00D075E0">
        <w:rPr>
          <w:sz w:val="24"/>
        </w:rPr>
        <w:t>вибіркової</w:t>
      </w:r>
      <w:r w:rsidRPr="00D075E0">
        <w:rPr>
          <w:sz w:val="24"/>
        </w:rPr>
        <w:t xml:space="preserve"> навчальної дисципліни </w:t>
      </w:r>
      <w:r w:rsidR="00731B62" w:rsidRPr="00D075E0">
        <w:rPr>
          <w:sz w:val="24"/>
        </w:rPr>
        <w:t>«</w:t>
      </w:r>
      <w:r w:rsidR="00FA1CAF" w:rsidRPr="00D075E0">
        <w:rPr>
          <w:sz w:val="24"/>
        </w:rPr>
        <w:t>Історичне пам’яткознавство</w:t>
      </w:r>
      <w:r w:rsidR="00731B62" w:rsidRPr="00D075E0">
        <w:rPr>
          <w:sz w:val="24"/>
        </w:rPr>
        <w:t>»</w:t>
      </w:r>
      <w:r w:rsidRPr="00D075E0">
        <w:rPr>
          <w:sz w:val="24"/>
        </w:rPr>
        <w:t xml:space="preserve"> складена </w:t>
      </w:r>
      <w:r w:rsidR="00D76C6D" w:rsidRPr="00D075E0">
        <w:rPr>
          <w:sz w:val="24"/>
        </w:rPr>
        <w:t>відп</w:t>
      </w:r>
      <w:r w:rsidR="00AB0BD8" w:rsidRPr="00D075E0">
        <w:rPr>
          <w:sz w:val="24"/>
        </w:rPr>
        <w:t xml:space="preserve">овідно до освітньо-професійної </w:t>
      </w:r>
      <w:r w:rsidR="00D76C6D" w:rsidRPr="00D075E0">
        <w:rPr>
          <w:sz w:val="24"/>
        </w:rPr>
        <w:t xml:space="preserve">програми підготовки </w:t>
      </w:r>
    </w:p>
    <w:p w14:paraId="14015130" w14:textId="77777777" w:rsidR="005F0051" w:rsidRDefault="005F0051" w:rsidP="00D76C6D">
      <w:pPr>
        <w:pStyle w:val="a5"/>
        <w:ind w:firstLine="567"/>
        <w:jc w:val="both"/>
        <w:rPr>
          <w:sz w:val="24"/>
        </w:rPr>
      </w:pPr>
    </w:p>
    <w:p w14:paraId="789392C6" w14:textId="77777777" w:rsidR="005F0051" w:rsidRPr="0092369C" w:rsidRDefault="005F0051" w:rsidP="005F0051">
      <w:pPr>
        <w:pStyle w:val="a5"/>
        <w:ind w:left="540" w:firstLine="0"/>
        <w:rPr>
          <w:color w:val="000000"/>
          <w:sz w:val="24"/>
        </w:rPr>
      </w:pPr>
      <w:bookmarkStart w:id="9" w:name="_Hlk111708365"/>
      <w:bookmarkStart w:id="10" w:name="_Hlk111807411"/>
      <w:bookmarkStart w:id="11" w:name="_Hlk111708290"/>
      <w:r w:rsidRPr="0092369C">
        <w:rPr>
          <w:color w:val="000000"/>
          <w:sz w:val="24"/>
        </w:rPr>
        <w:t>_________</w:t>
      </w:r>
      <w:r w:rsidRPr="0092369C">
        <w:rPr>
          <w:color w:val="000000"/>
          <w:sz w:val="24"/>
          <w:u w:val="single"/>
        </w:rPr>
        <w:t>бакалавр</w:t>
      </w:r>
      <w:r w:rsidRPr="0092369C">
        <w:rPr>
          <w:color w:val="000000"/>
          <w:sz w:val="24"/>
        </w:rPr>
        <w:t>___032 історія та археологія ______________________</w:t>
      </w:r>
      <w:bookmarkEnd w:id="9"/>
      <w:r w:rsidRPr="0092369C">
        <w:rPr>
          <w:color w:val="000000"/>
          <w:sz w:val="24"/>
        </w:rPr>
        <w:t xml:space="preserve">_______ </w:t>
      </w:r>
    </w:p>
    <w:p w14:paraId="5072A93F" w14:textId="77777777" w:rsidR="005F0051" w:rsidRPr="0092369C" w:rsidRDefault="005F0051" w:rsidP="005F0051">
      <w:pPr>
        <w:pStyle w:val="a5"/>
        <w:ind w:left="822"/>
        <w:rPr>
          <w:color w:val="000000"/>
          <w:sz w:val="24"/>
        </w:rPr>
      </w:pPr>
      <w:r w:rsidRPr="0092369C">
        <w:rPr>
          <w:color w:val="000000"/>
          <w:sz w:val="24"/>
        </w:rPr>
        <w:t>(назва рівня вищої освіти, освітньо-кваліфікаційного рівня)</w:t>
      </w:r>
    </w:p>
    <w:p w14:paraId="59D3B545" w14:textId="77777777" w:rsidR="005F0051" w:rsidRPr="0092369C" w:rsidRDefault="005F0051" w:rsidP="005F0051">
      <w:pPr>
        <w:pStyle w:val="a5"/>
        <w:rPr>
          <w:color w:val="000000"/>
          <w:sz w:val="24"/>
        </w:rPr>
      </w:pPr>
    </w:p>
    <w:p w14:paraId="29DDFAAC" w14:textId="77777777" w:rsidR="005F0051" w:rsidRPr="0092369C" w:rsidRDefault="005F0051" w:rsidP="005F0051">
      <w:pPr>
        <w:pStyle w:val="a5"/>
        <w:ind w:left="295" w:firstLine="0"/>
        <w:rPr>
          <w:sz w:val="24"/>
          <w:u w:val="single"/>
        </w:rPr>
      </w:pPr>
      <w:r w:rsidRPr="0092369C">
        <w:rPr>
          <w:color w:val="000000"/>
          <w:sz w:val="24"/>
        </w:rPr>
        <w:t xml:space="preserve">    спеціальності (напряму) ___</w:t>
      </w:r>
      <w:r w:rsidRPr="0092369C">
        <w:rPr>
          <w:color w:val="000000"/>
          <w:sz w:val="24"/>
          <w:u w:val="single"/>
        </w:rPr>
        <w:t>історія та археологія</w:t>
      </w:r>
      <w:r w:rsidRPr="0092369C">
        <w:rPr>
          <w:sz w:val="24"/>
          <w:u w:val="single"/>
        </w:rPr>
        <w:t>_____________________________</w:t>
      </w:r>
    </w:p>
    <w:bookmarkEnd w:id="10"/>
    <w:bookmarkEnd w:id="11"/>
    <w:p w14:paraId="368D8279" w14:textId="429A004E" w:rsidR="00D075E0" w:rsidRDefault="00D075E0" w:rsidP="00D075E0">
      <w:pPr>
        <w:pStyle w:val="3"/>
        <w:ind w:firstLine="0"/>
        <w:rPr>
          <w:sz w:val="24"/>
        </w:rPr>
      </w:pPr>
    </w:p>
    <w:p w14:paraId="290A8AC7" w14:textId="77777777" w:rsidR="005F0051" w:rsidRPr="005F0051" w:rsidRDefault="005F0051" w:rsidP="005F0051"/>
    <w:p w14:paraId="368D827A" w14:textId="77777777" w:rsidR="00D075E0" w:rsidRDefault="00D075E0" w:rsidP="00D075E0">
      <w:pPr>
        <w:pStyle w:val="3"/>
        <w:ind w:firstLine="0"/>
        <w:rPr>
          <w:sz w:val="24"/>
        </w:rPr>
      </w:pPr>
      <w:r w:rsidRPr="0073265E">
        <w:rPr>
          <w:sz w:val="24"/>
        </w:rPr>
        <w:t>1. Опис навчальної дисципліни</w:t>
      </w:r>
    </w:p>
    <w:p w14:paraId="368D827B" w14:textId="77777777" w:rsidR="005F7D04" w:rsidRPr="00D075E0" w:rsidRDefault="005F7D04" w:rsidP="005F7D04"/>
    <w:p w14:paraId="368D827C" w14:textId="77777777" w:rsidR="00C4016A" w:rsidRDefault="005F7D04" w:rsidP="000E31B4">
      <w:pPr>
        <w:pStyle w:val="a5"/>
        <w:jc w:val="both"/>
        <w:rPr>
          <w:sz w:val="24"/>
        </w:rPr>
      </w:pPr>
      <w:r w:rsidRPr="00D075E0">
        <w:rPr>
          <w:sz w:val="24"/>
        </w:rPr>
        <w:t>1.1.</w:t>
      </w:r>
      <w:r w:rsidR="00C4016A">
        <w:rPr>
          <w:sz w:val="24"/>
        </w:rPr>
        <w:t> </w:t>
      </w:r>
      <w:r w:rsidRPr="00D075E0">
        <w:rPr>
          <w:sz w:val="24"/>
        </w:rPr>
        <w:t xml:space="preserve">Метою викладання навчальної дисципліни </w:t>
      </w:r>
      <w:r w:rsidR="00731B62" w:rsidRPr="00D075E0">
        <w:rPr>
          <w:sz w:val="24"/>
        </w:rPr>
        <w:t>«</w:t>
      </w:r>
      <w:r w:rsidR="00FA1CAF" w:rsidRPr="00D075E0">
        <w:rPr>
          <w:sz w:val="24"/>
        </w:rPr>
        <w:t>Історичне пам’яткознавство</w:t>
      </w:r>
      <w:r w:rsidR="00731B62" w:rsidRPr="00D075E0">
        <w:rPr>
          <w:sz w:val="24"/>
        </w:rPr>
        <w:t>»</w:t>
      </w:r>
      <w:r w:rsidR="00FD6D5B" w:rsidRPr="00D075E0">
        <w:rPr>
          <w:sz w:val="24"/>
        </w:rPr>
        <w:t xml:space="preserve"> </w:t>
      </w:r>
      <w:r w:rsidR="00C4016A">
        <w:rPr>
          <w:sz w:val="24"/>
        </w:rPr>
        <w:t xml:space="preserve">є ознайомлення студентів з теорією та практикою </w:t>
      </w:r>
      <w:r w:rsidR="00C4016A" w:rsidRPr="00D075E0">
        <w:rPr>
          <w:sz w:val="24"/>
        </w:rPr>
        <w:t>дослідження</w:t>
      </w:r>
      <w:r w:rsidR="00C4016A">
        <w:rPr>
          <w:sz w:val="24"/>
        </w:rPr>
        <w:t xml:space="preserve"> і збереження різноманітних </w:t>
      </w:r>
      <w:r w:rsidR="00C4016A" w:rsidRPr="00D075E0">
        <w:rPr>
          <w:sz w:val="24"/>
        </w:rPr>
        <w:t>пам’яток</w:t>
      </w:r>
      <w:r w:rsidR="00C4016A">
        <w:rPr>
          <w:sz w:val="24"/>
        </w:rPr>
        <w:t xml:space="preserve"> в Україні та світ</w:t>
      </w:r>
      <w:r w:rsidR="00FD08BA">
        <w:rPr>
          <w:sz w:val="24"/>
        </w:rPr>
        <w:t>і</w:t>
      </w:r>
      <w:r w:rsidR="00C4016A">
        <w:rPr>
          <w:sz w:val="24"/>
        </w:rPr>
        <w:t xml:space="preserve"> протягом різного історичного часу.</w:t>
      </w:r>
    </w:p>
    <w:p w14:paraId="368D827D" w14:textId="77777777" w:rsidR="00C4016A" w:rsidRDefault="00C4016A" w:rsidP="000E31B4">
      <w:pPr>
        <w:pStyle w:val="a5"/>
        <w:jc w:val="both"/>
        <w:rPr>
          <w:sz w:val="24"/>
        </w:rPr>
      </w:pPr>
    </w:p>
    <w:p w14:paraId="368D827E" w14:textId="77777777" w:rsidR="00D075E0" w:rsidRPr="00D075E0" w:rsidRDefault="00D075E0" w:rsidP="00D075E0">
      <w:pPr>
        <w:ind w:firstLine="567"/>
        <w:jc w:val="both"/>
        <w:rPr>
          <w:bCs/>
        </w:rPr>
      </w:pPr>
      <w:r w:rsidRPr="00D075E0">
        <w:rPr>
          <w:bCs/>
        </w:rPr>
        <w:t>Предметом</w:t>
      </w:r>
      <w:r w:rsidRPr="00D075E0">
        <w:t xml:space="preserve"> вивчення </w:t>
      </w:r>
      <w:r w:rsidRPr="00D075E0">
        <w:rPr>
          <w:bCs/>
        </w:rPr>
        <w:t xml:space="preserve">навчальної дисципліни є діяльність теоретичного та практичного характеру державних структур, громадських товариств, суспільства загалом, спрямована на виявлення, облік, вивчення, збереження, охорону, популяризацію, використання об’єктів української та світової </w:t>
      </w:r>
      <w:r>
        <w:rPr>
          <w:bCs/>
        </w:rPr>
        <w:t xml:space="preserve">матеріальної та нематеріальної </w:t>
      </w:r>
      <w:r w:rsidRPr="00D075E0">
        <w:rPr>
          <w:bCs/>
        </w:rPr>
        <w:t>культурної спадщини.</w:t>
      </w:r>
    </w:p>
    <w:p w14:paraId="368D827F" w14:textId="77777777" w:rsidR="00D075E0" w:rsidRPr="00D075E0" w:rsidRDefault="00D075E0" w:rsidP="00D075E0">
      <w:pPr>
        <w:ind w:left="567"/>
        <w:jc w:val="both"/>
        <w:rPr>
          <w:bCs/>
        </w:rPr>
      </w:pPr>
    </w:p>
    <w:p w14:paraId="368D8280" w14:textId="77777777" w:rsidR="00FD6D5B" w:rsidRPr="00D075E0" w:rsidRDefault="005F7D04" w:rsidP="000E31B4">
      <w:pPr>
        <w:pStyle w:val="a5"/>
        <w:jc w:val="both"/>
        <w:rPr>
          <w:sz w:val="24"/>
        </w:rPr>
      </w:pPr>
      <w:r w:rsidRPr="00D075E0">
        <w:rPr>
          <w:sz w:val="24"/>
        </w:rPr>
        <w:t xml:space="preserve">1.2. Основні завдання вивчення дисципліни </w:t>
      </w:r>
      <w:r w:rsidR="00731B62" w:rsidRPr="00D075E0">
        <w:rPr>
          <w:sz w:val="24"/>
        </w:rPr>
        <w:t>«</w:t>
      </w:r>
      <w:r w:rsidR="00FA1CAF" w:rsidRPr="00D075E0">
        <w:rPr>
          <w:sz w:val="24"/>
        </w:rPr>
        <w:t>Історичне пам’яткознавство</w:t>
      </w:r>
      <w:r w:rsidR="00731B62" w:rsidRPr="00D075E0">
        <w:rPr>
          <w:sz w:val="24"/>
        </w:rPr>
        <w:t>»</w:t>
      </w:r>
      <w:r w:rsidR="00347C05" w:rsidRPr="00D075E0">
        <w:rPr>
          <w:sz w:val="24"/>
        </w:rPr>
        <w:t>:</w:t>
      </w:r>
      <w:r w:rsidR="00731B62" w:rsidRPr="00D075E0">
        <w:rPr>
          <w:sz w:val="24"/>
        </w:rPr>
        <w:t xml:space="preserve"> </w:t>
      </w:r>
      <w:r w:rsidR="00D075E0">
        <w:rPr>
          <w:sz w:val="24"/>
        </w:rPr>
        <w:t>ознайомити</w:t>
      </w:r>
      <w:r w:rsidR="000E31B4" w:rsidRPr="00D075E0">
        <w:rPr>
          <w:sz w:val="24"/>
        </w:rPr>
        <w:t xml:space="preserve"> студентів </w:t>
      </w:r>
      <w:r w:rsidR="00D075E0">
        <w:rPr>
          <w:sz w:val="24"/>
        </w:rPr>
        <w:t>з історичним</w:t>
      </w:r>
      <w:r w:rsidR="000E31B4" w:rsidRPr="00D075E0">
        <w:rPr>
          <w:sz w:val="24"/>
        </w:rPr>
        <w:t xml:space="preserve"> пам’яткознавство</w:t>
      </w:r>
      <w:r w:rsidR="00D075E0">
        <w:rPr>
          <w:sz w:val="24"/>
        </w:rPr>
        <w:t>м</w:t>
      </w:r>
      <w:r w:rsidR="000E31B4" w:rsidRPr="00D075E0">
        <w:rPr>
          <w:sz w:val="24"/>
        </w:rPr>
        <w:t xml:space="preserve"> як науков</w:t>
      </w:r>
      <w:r w:rsidR="00D075E0">
        <w:rPr>
          <w:sz w:val="24"/>
        </w:rPr>
        <w:t>ою</w:t>
      </w:r>
      <w:r w:rsidR="000E31B4" w:rsidRPr="00D075E0">
        <w:rPr>
          <w:sz w:val="24"/>
        </w:rPr>
        <w:t xml:space="preserve"> дисциплін</w:t>
      </w:r>
      <w:r w:rsidR="00D075E0">
        <w:rPr>
          <w:sz w:val="24"/>
        </w:rPr>
        <w:t>ою</w:t>
      </w:r>
      <w:r w:rsidR="000E31B4" w:rsidRPr="00D075E0">
        <w:rPr>
          <w:sz w:val="24"/>
        </w:rPr>
        <w:t>; розгля</w:t>
      </w:r>
      <w:r w:rsidR="00D075E0">
        <w:rPr>
          <w:sz w:val="24"/>
        </w:rPr>
        <w:t>нути</w:t>
      </w:r>
      <w:r w:rsidR="000E31B4" w:rsidRPr="00D075E0">
        <w:rPr>
          <w:sz w:val="24"/>
        </w:rPr>
        <w:t xml:space="preserve"> теоретичн</w:t>
      </w:r>
      <w:r w:rsidR="00D075E0">
        <w:rPr>
          <w:sz w:val="24"/>
        </w:rPr>
        <w:t>і</w:t>
      </w:r>
      <w:r w:rsidR="000E31B4" w:rsidRPr="00D075E0">
        <w:rPr>
          <w:sz w:val="24"/>
        </w:rPr>
        <w:t xml:space="preserve"> основ</w:t>
      </w:r>
      <w:r w:rsidR="00D075E0">
        <w:rPr>
          <w:sz w:val="24"/>
        </w:rPr>
        <w:t>и історичного</w:t>
      </w:r>
      <w:r w:rsidR="000E31B4" w:rsidRPr="00D075E0">
        <w:rPr>
          <w:sz w:val="24"/>
        </w:rPr>
        <w:t xml:space="preserve"> пам’яткознавства, історі</w:t>
      </w:r>
      <w:r w:rsidR="00D075E0">
        <w:rPr>
          <w:sz w:val="24"/>
        </w:rPr>
        <w:t>ю</w:t>
      </w:r>
      <w:r w:rsidR="000E31B4" w:rsidRPr="00D075E0">
        <w:rPr>
          <w:sz w:val="24"/>
        </w:rPr>
        <w:t xml:space="preserve"> та практик</w:t>
      </w:r>
      <w:r w:rsidR="00D075E0">
        <w:rPr>
          <w:sz w:val="24"/>
        </w:rPr>
        <w:t>у</w:t>
      </w:r>
      <w:r w:rsidR="000E31B4" w:rsidRPr="00D075E0">
        <w:rPr>
          <w:sz w:val="24"/>
        </w:rPr>
        <w:t xml:space="preserve"> </w:t>
      </w:r>
      <w:r w:rsidR="00FD08BA">
        <w:rPr>
          <w:sz w:val="24"/>
        </w:rPr>
        <w:t>пам</w:t>
      </w:r>
      <w:r w:rsidR="00FD08BA" w:rsidRPr="00400C34">
        <w:rPr>
          <w:sz w:val="24"/>
        </w:rPr>
        <w:t>’</w:t>
      </w:r>
      <w:r w:rsidR="00FD08BA">
        <w:rPr>
          <w:sz w:val="24"/>
        </w:rPr>
        <w:t>яткоохоронної</w:t>
      </w:r>
      <w:r w:rsidR="00D075E0">
        <w:rPr>
          <w:sz w:val="24"/>
        </w:rPr>
        <w:t xml:space="preserve"> діяльності в Україні та світі</w:t>
      </w:r>
      <w:r w:rsidR="000E31B4" w:rsidRPr="00D075E0">
        <w:rPr>
          <w:sz w:val="24"/>
        </w:rPr>
        <w:t xml:space="preserve">; </w:t>
      </w:r>
      <w:r w:rsidR="00D075E0">
        <w:rPr>
          <w:sz w:val="24"/>
        </w:rPr>
        <w:t>навчити студентів</w:t>
      </w:r>
      <w:r w:rsidR="000E31B4" w:rsidRPr="00D075E0">
        <w:rPr>
          <w:sz w:val="24"/>
        </w:rPr>
        <w:t xml:space="preserve"> застосовувати </w:t>
      </w:r>
      <w:r w:rsidR="00D075E0">
        <w:rPr>
          <w:sz w:val="24"/>
        </w:rPr>
        <w:t xml:space="preserve">теоретичні знання з історичного </w:t>
      </w:r>
      <w:r w:rsidR="00D075E0" w:rsidRPr="00D075E0">
        <w:rPr>
          <w:sz w:val="24"/>
        </w:rPr>
        <w:t>пам’яткознавства</w:t>
      </w:r>
      <w:r w:rsidR="00D075E0">
        <w:rPr>
          <w:sz w:val="24"/>
        </w:rPr>
        <w:t xml:space="preserve"> з метою </w:t>
      </w:r>
      <w:r w:rsidR="00FD08BA">
        <w:rPr>
          <w:sz w:val="24"/>
        </w:rPr>
        <w:t xml:space="preserve">дослідження, </w:t>
      </w:r>
      <w:r w:rsidR="000E31B4" w:rsidRPr="00D075E0">
        <w:rPr>
          <w:sz w:val="24"/>
        </w:rPr>
        <w:t xml:space="preserve">збереження </w:t>
      </w:r>
      <w:r w:rsidR="00771158">
        <w:rPr>
          <w:sz w:val="24"/>
        </w:rPr>
        <w:t>та популяризації</w:t>
      </w:r>
      <w:r w:rsidR="000E31B4" w:rsidRPr="00D075E0">
        <w:rPr>
          <w:sz w:val="24"/>
        </w:rPr>
        <w:t xml:space="preserve"> культурної спадщини.</w:t>
      </w:r>
    </w:p>
    <w:p w14:paraId="368D8281" w14:textId="77777777" w:rsidR="00FD6D5B" w:rsidRPr="00D075E0" w:rsidRDefault="00FD6D5B" w:rsidP="007C6CAE">
      <w:pPr>
        <w:ind w:firstLine="540"/>
        <w:jc w:val="both"/>
      </w:pPr>
    </w:p>
    <w:p w14:paraId="368D8282" w14:textId="77777777" w:rsidR="005F7D04" w:rsidRPr="00D075E0" w:rsidRDefault="005F7D04" w:rsidP="005F7D04">
      <w:pPr>
        <w:pStyle w:val="a5"/>
        <w:jc w:val="both"/>
        <w:rPr>
          <w:sz w:val="24"/>
        </w:rPr>
      </w:pPr>
      <w:r w:rsidRPr="00D075E0">
        <w:rPr>
          <w:sz w:val="24"/>
        </w:rPr>
        <w:t>1.3. Кількість кредитів:</w:t>
      </w:r>
      <w:r w:rsidR="00AB0BD8" w:rsidRPr="00D075E0">
        <w:rPr>
          <w:sz w:val="24"/>
        </w:rPr>
        <w:t xml:space="preserve"> денна форма навчання </w:t>
      </w:r>
      <w:r w:rsidR="00771158">
        <w:rPr>
          <w:sz w:val="24"/>
        </w:rPr>
        <w:t>–</w:t>
      </w:r>
      <w:r w:rsidRPr="00D075E0">
        <w:rPr>
          <w:sz w:val="24"/>
        </w:rPr>
        <w:t xml:space="preserve"> </w:t>
      </w:r>
      <w:r w:rsidR="002E30AF" w:rsidRPr="00D075E0">
        <w:rPr>
          <w:sz w:val="24"/>
        </w:rPr>
        <w:t>3</w:t>
      </w:r>
      <w:r w:rsidR="00771158">
        <w:rPr>
          <w:sz w:val="24"/>
        </w:rPr>
        <w:t xml:space="preserve"> </w:t>
      </w:r>
      <w:r w:rsidRPr="00D075E0">
        <w:rPr>
          <w:sz w:val="24"/>
        </w:rPr>
        <w:t>кредити</w:t>
      </w:r>
      <w:r w:rsidR="00D075E0" w:rsidRPr="00D075E0">
        <w:rPr>
          <w:sz w:val="24"/>
        </w:rPr>
        <w:t xml:space="preserve"> </w:t>
      </w:r>
      <w:r w:rsidRPr="00D075E0">
        <w:rPr>
          <w:sz w:val="24"/>
        </w:rPr>
        <w:t>ECTS</w:t>
      </w:r>
      <w:r w:rsidR="00771158">
        <w:rPr>
          <w:sz w:val="24"/>
        </w:rPr>
        <w:t>;</w:t>
      </w:r>
      <w:r w:rsidR="00AB0BD8" w:rsidRPr="00D075E0">
        <w:rPr>
          <w:sz w:val="24"/>
        </w:rPr>
        <w:t xml:space="preserve"> </w:t>
      </w:r>
      <w:r w:rsidR="00771158" w:rsidRPr="00D075E0">
        <w:rPr>
          <w:sz w:val="24"/>
        </w:rPr>
        <w:t xml:space="preserve">заочна </w:t>
      </w:r>
      <w:r w:rsidR="00AB0BD8" w:rsidRPr="00D075E0">
        <w:rPr>
          <w:sz w:val="24"/>
        </w:rPr>
        <w:t>форма навчання</w:t>
      </w:r>
      <w:r w:rsidR="00D075E0" w:rsidRPr="00D075E0">
        <w:rPr>
          <w:sz w:val="24"/>
        </w:rPr>
        <w:t xml:space="preserve"> – 3 кредити ECTS.</w:t>
      </w:r>
    </w:p>
    <w:p w14:paraId="368D8283" w14:textId="77777777" w:rsidR="00771158" w:rsidRDefault="00771158" w:rsidP="00771158">
      <w:pPr>
        <w:ind w:firstLine="567"/>
        <w:jc w:val="both"/>
      </w:pPr>
    </w:p>
    <w:p w14:paraId="368D8284" w14:textId="77777777" w:rsidR="00771158" w:rsidRDefault="005F7D04" w:rsidP="00771158">
      <w:pPr>
        <w:ind w:firstLine="567"/>
        <w:jc w:val="both"/>
      </w:pPr>
      <w:r w:rsidRPr="00D075E0">
        <w:t xml:space="preserve">1.4. </w:t>
      </w:r>
      <w:r w:rsidR="00771158" w:rsidRPr="0049033F">
        <w:t>Зага</w:t>
      </w:r>
      <w:r w:rsidR="00771158">
        <w:t xml:space="preserve">льна кількість годин: </w:t>
      </w:r>
      <w:r w:rsidR="00771158" w:rsidRPr="00AB46CE">
        <w:t xml:space="preserve">денна форма навчання </w:t>
      </w:r>
      <w:r w:rsidR="00771158">
        <w:t>–</w:t>
      </w:r>
      <w:r w:rsidR="00771158" w:rsidRPr="00AB46CE">
        <w:t xml:space="preserve"> </w:t>
      </w:r>
      <w:r w:rsidR="00771158">
        <w:rPr>
          <w:bCs/>
        </w:rPr>
        <w:t>90</w:t>
      </w:r>
      <w:r w:rsidR="00771158" w:rsidRPr="00A52C26">
        <w:rPr>
          <w:bCs/>
        </w:rPr>
        <w:t xml:space="preserve"> години</w:t>
      </w:r>
      <w:r w:rsidR="00771158">
        <w:t>; за</w:t>
      </w:r>
      <w:r w:rsidR="00771158" w:rsidRPr="00AB46CE">
        <w:t xml:space="preserve">очна форма навчання – </w:t>
      </w:r>
      <w:r w:rsidR="00771158">
        <w:rPr>
          <w:bCs/>
        </w:rPr>
        <w:t>90</w:t>
      </w:r>
      <w:r w:rsidR="00771158" w:rsidRPr="00A52C26">
        <w:rPr>
          <w:bCs/>
        </w:rPr>
        <w:t xml:space="preserve"> години</w:t>
      </w:r>
      <w:r w:rsidR="00771158" w:rsidRPr="00AB46CE">
        <w:t>.</w:t>
      </w:r>
    </w:p>
    <w:p w14:paraId="368D8285" w14:textId="77777777" w:rsidR="009B6DFC" w:rsidRPr="00D075E0" w:rsidRDefault="009B6DFC" w:rsidP="007C6CAE">
      <w:pPr>
        <w:ind w:firstLine="540"/>
        <w:jc w:val="both"/>
      </w:pP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5041"/>
      </w:tblGrid>
      <w:tr w:rsidR="005F7D04" w:rsidRPr="00D075E0" w14:paraId="368D8287" w14:textId="77777777" w:rsidTr="002A5B02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286" w14:textId="77777777" w:rsidR="005F7D04" w:rsidRPr="00D075E0" w:rsidRDefault="005F7D04" w:rsidP="00771158">
            <w:pPr>
              <w:jc w:val="center"/>
            </w:pPr>
            <w:r w:rsidRPr="00D075E0">
              <w:t>1.5. Характеристика навчальної дисципліни</w:t>
            </w:r>
          </w:p>
        </w:tc>
      </w:tr>
      <w:tr w:rsidR="005F7D04" w:rsidRPr="00D075E0" w14:paraId="368D8289" w14:textId="77777777" w:rsidTr="002A5B02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288" w14:textId="77777777" w:rsidR="005F7D04" w:rsidRPr="00D075E0" w:rsidRDefault="005F7D04" w:rsidP="00771158">
            <w:pPr>
              <w:jc w:val="center"/>
            </w:pPr>
            <w:r w:rsidRPr="00D075E0">
              <w:t>Нормативна / за вибором</w:t>
            </w:r>
          </w:p>
        </w:tc>
      </w:tr>
      <w:tr w:rsidR="005F7D04" w:rsidRPr="00D075E0" w14:paraId="368D828C" w14:textId="77777777" w:rsidTr="002A5B02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28A" w14:textId="77777777" w:rsidR="005F7D04" w:rsidRPr="00D075E0" w:rsidRDefault="005F7D04" w:rsidP="002A5B02">
            <w:pPr>
              <w:jc w:val="center"/>
            </w:pPr>
            <w:r w:rsidRPr="00D075E0">
              <w:t>Денна форма навчання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28B" w14:textId="77777777" w:rsidR="005F7D04" w:rsidRPr="00D075E0" w:rsidRDefault="005F7D04" w:rsidP="00260ACB">
            <w:pPr>
              <w:jc w:val="center"/>
            </w:pPr>
            <w:r w:rsidRPr="00D075E0">
              <w:t>Заочна форма навчання</w:t>
            </w:r>
          </w:p>
        </w:tc>
      </w:tr>
      <w:tr w:rsidR="005F7D04" w:rsidRPr="00D075E0" w14:paraId="368D828E" w14:textId="77777777" w:rsidTr="002A5B02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28D" w14:textId="77777777" w:rsidR="005F7D04" w:rsidRPr="00D075E0" w:rsidRDefault="005F7D04" w:rsidP="002A5B02">
            <w:pPr>
              <w:jc w:val="center"/>
            </w:pPr>
            <w:r w:rsidRPr="00D075E0">
              <w:t>Рік підготовки</w:t>
            </w:r>
          </w:p>
        </w:tc>
      </w:tr>
      <w:tr w:rsidR="005F7D04" w:rsidRPr="00D075E0" w14:paraId="368D8291" w14:textId="77777777" w:rsidTr="002A5B02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28F" w14:textId="77777777" w:rsidR="005F7D04" w:rsidRPr="00D075E0" w:rsidRDefault="005F7D04" w:rsidP="002A5B02">
            <w:pPr>
              <w:jc w:val="center"/>
            </w:pPr>
            <w:r w:rsidRPr="00D075E0">
              <w:t>3-й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290" w14:textId="77777777" w:rsidR="005F7D04" w:rsidRPr="00D075E0" w:rsidRDefault="005F7D04" w:rsidP="002A5B02">
            <w:pPr>
              <w:jc w:val="center"/>
            </w:pPr>
          </w:p>
        </w:tc>
      </w:tr>
      <w:tr w:rsidR="005F7D04" w:rsidRPr="00D075E0" w14:paraId="368D8293" w14:textId="77777777" w:rsidTr="002A5B02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292" w14:textId="77777777" w:rsidR="005F7D04" w:rsidRPr="00D075E0" w:rsidRDefault="005F7D04" w:rsidP="002A5B02">
            <w:pPr>
              <w:jc w:val="center"/>
            </w:pPr>
            <w:r w:rsidRPr="00D075E0">
              <w:t>Семестр</w:t>
            </w:r>
          </w:p>
        </w:tc>
      </w:tr>
      <w:tr w:rsidR="005F7D04" w:rsidRPr="00D075E0" w14:paraId="368D8296" w14:textId="77777777" w:rsidTr="002A5B02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294" w14:textId="77777777" w:rsidR="005F7D04" w:rsidRPr="00D075E0" w:rsidRDefault="003B603B" w:rsidP="002A5B02">
            <w:pPr>
              <w:jc w:val="center"/>
            </w:pPr>
            <w:r w:rsidRPr="00D075E0">
              <w:t>5</w:t>
            </w:r>
            <w:r w:rsidR="005F7D04" w:rsidRPr="00D075E0">
              <w:t>-й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295" w14:textId="77777777" w:rsidR="005F7D04" w:rsidRPr="00D075E0" w:rsidRDefault="005F7D04" w:rsidP="002A5B02">
            <w:pPr>
              <w:jc w:val="center"/>
            </w:pPr>
          </w:p>
        </w:tc>
      </w:tr>
      <w:tr w:rsidR="005F7D04" w:rsidRPr="00D075E0" w14:paraId="368D8298" w14:textId="77777777" w:rsidTr="002A5B02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297" w14:textId="77777777" w:rsidR="005F7D04" w:rsidRPr="00D075E0" w:rsidRDefault="005F7D04" w:rsidP="002A5B02">
            <w:pPr>
              <w:jc w:val="center"/>
            </w:pPr>
            <w:r w:rsidRPr="00D075E0">
              <w:t>Лекції</w:t>
            </w:r>
          </w:p>
        </w:tc>
      </w:tr>
      <w:tr w:rsidR="005F7D04" w:rsidRPr="00D075E0" w14:paraId="368D829B" w14:textId="77777777" w:rsidTr="002A5B02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299" w14:textId="77777777" w:rsidR="005F7D04" w:rsidRPr="00D075E0" w:rsidRDefault="005F7D04" w:rsidP="002A5B02">
            <w:pPr>
              <w:jc w:val="center"/>
            </w:pPr>
            <w:r w:rsidRPr="00D075E0">
              <w:t>32 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29A" w14:textId="77777777" w:rsidR="005F7D04" w:rsidRPr="00D075E0" w:rsidRDefault="005F7D04" w:rsidP="002A5B02">
            <w:pPr>
              <w:jc w:val="center"/>
            </w:pPr>
          </w:p>
        </w:tc>
      </w:tr>
      <w:tr w:rsidR="005F7D04" w:rsidRPr="00D075E0" w14:paraId="368D829D" w14:textId="77777777" w:rsidTr="002A5B02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29C" w14:textId="77777777" w:rsidR="005F7D04" w:rsidRPr="00D075E0" w:rsidRDefault="005F7D04" w:rsidP="002A5B02">
            <w:pPr>
              <w:jc w:val="center"/>
            </w:pPr>
            <w:r w:rsidRPr="00D075E0">
              <w:t>Самостійна робота</w:t>
            </w:r>
          </w:p>
        </w:tc>
      </w:tr>
      <w:tr w:rsidR="005F7D04" w:rsidRPr="00D075E0" w14:paraId="368D82A0" w14:textId="77777777" w:rsidTr="002A5B02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29E" w14:textId="77777777" w:rsidR="005F7D04" w:rsidRPr="00D075E0" w:rsidRDefault="00EC22AC" w:rsidP="002A5B02">
            <w:pPr>
              <w:jc w:val="center"/>
              <w:rPr>
                <w:i/>
                <w:iCs/>
              </w:rPr>
            </w:pPr>
            <w:r w:rsidRPr="00D075E0">
              <w:t>58</w:t>
            </w:r>
            <w:r w:rsidR="005F7D04" w:rsidRPr="00D075E0">
              <w:t xml:space="preserve"> 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29F" w14:textId="77777777" w:rsidR="005F7D04" w:rsidRPr="00D075E0" w:rsidRDefault="005F7D04" w:rsidP="002A5B02">
            <w:pPr>
              <w:jc w:val="center"/>
            </w:pPr>
          </w:p>
        </w:tc>
      </w:tr>
    </w:tbl>
    <w:p w14:paraId="368D82A1" w14:textId="77777777" w:rsidR="00771158" w:rsidRDefault="00771158" w:rsidP="005F7D04">
      <w:pPr>
        <w:ind w:firstLine="540"/>
        <w:jc w:val="both"/>
      </w:pPr>
    </w:p>
    <w:p w14:paraId="368D82A2" w14:textId="77777777" w:rsidR="00233429" w:rsidRDefault="00233429" w:rsidP="005F7D04">
      <w:pPr>
        <w:ind w:firstLine="540"/>
        <w:jc w:val="both"/>
      </w:pPr>
    </w:p>
    <w:p w14:paraId="368D82A3" w14:textId="77777777" w:rsidR="005F7D04" w:rsidRPr="00C95B25" w:rsidRDefault="005F7D04" w:rsidP="005F7D04">
      <w:pPr>
        <w:ind w:firstLine="540"/>
        <w:jc w:val="both"/>
        <w:rPr>
          <w:b/>
        </w:rPr>
      </w:pPr>
      <w:r w:rsidRPr="00C95B25">
        <w:t xml:space="preserve">1.6. </w:t>
      </w:r>
      <w:r w:rsidRPr="00C95B25">
        <w:rPr>
          <w:b/>
        </w:rPr>
        <w:t>Заплановані результати навчання</w:t>
      </w:r>
    </w:p>
    <w:p w14:paraId="368D82A4" w14:textId="77777777" w:rsidR="00FD6D5B" w:rsidRPr="00C95B25" w:rsidRDefault="00FD6D5B" w:rsidP="007C6CAE">
      <w:pPr>
        <w:ind w:firstLine="540"/>
        <w:jc w:val="both"/>
      </w:pPr>
      <w:r w:rsidRPr="00C95B25">
        <w:t>Згідно з вимогами освітньо-професійної програми студенти повинні:</w:t>
      </w:r>
    </w:p>
    <w:p w14:paraId="368D82A5" w14:textId="77777777" w:rsidR="00FD6D5B" w:rsidRPr="00C95B25" w:rsidRDefault="00EA4352" w:rsidP="007C6CAE">
      <w:pPr>
        <w:ind w:firstLine="540"/>
        <w:jc w:val="both"/>
        <w:rPr>
          <w:b/>
          <w:bCs/>
          <w:i/>
          <w:iCs/>
        </w:rPr>
      </w:pPr>
      <w:r w:rsidRPr="00C95B25">
        <w:rPr>
          <w:b/>
          <w:bCs/>
          <w:i/>
          <w:iCs/>
        </w:rPr>
        <w:t>знати</w:t>
      </w:r>
      <w:r w:rsidR="00FD6D5B" w:rsidRPr="00C95B25">
        <w:rPr>
          <w:b/>
          <w:bCs/>
          <w:i/>
          <w:iCs/>
        </w:rPr>
        <w:t>:</w:t>
      </w:r>
    </w:p>
    <w:p w14:paraId="368D82A6" w14:textId="77777777" w:rsidR="00C95B25" w:rsidRPr="00C95B25" w:rsidRDefault="00C95B25" w:rsidP="00C95B25">
      <w:pPr>
        <w:pStyle w:val="Default"/>
        <w:numPr>
          <w:ilvl w:val="0"/>
          <w:numId w:val="34"/>
        </w:numPr>
        <w:ind w:left="0" w:firstLine="0"/>
        <w:rPr>
          <w:color w:val="auto"/>
        </w:rPr>
      </w:pPr>
      <w:r>
        <w:rPr>
          <w:color w:val="auto"/>
        </w:rPr>
        <w:t xml:space="preserve">становлення історичного </w:t>
      </w:r>
      <w:r w:rsidRPr="00C95B25">
        <w:rPr>
          <w:color w:val="auto"/>
        </w:rPr>
        <w:t xml:space="preserve">пам’яткознавства </w:t>
      </w:r>
      <w:r>
        <w:rPr>
          <w:color w:val="auto"/>
        </w:rPr>
        <w:t>як наукової дисципліни</w:t>
      </w:r>
      <w:r w:rsidRPr="00C95B25">
        <w:rPr>
          <w:color w:val="auto"/>
        </w:rPr>
        <w:t xml:space="preserve">; </w:t>
      </w:r>
    </w:p>
    <w:p w14:paraId="368D82A7" w14:textId="77777777" w:rsidR="000E31B4" w:rsidRPr="00C95B25" w:rsidRDefault="000E31B4" w:rsidP="000E31B4">
      <w:pPr>
        <w:pStyle w:val="Default"/>
        <w:numPr>
          <w:ilvl w:val="0"/>
          <w:numId w:val="34"/>
        </w:numPr>
        <w:ind w:left="0" w:firstLine="0"/>
        <w:rPr>
          <w:color w:val="auto"/>
        </w:rPr>
      </w:pPr>
      <w:r w:rsidRPr="00C95B25">
        <w:rPr>
          <w:color w:val="auto"/>
        </w:rPr>
        <w:t>еволюцію концептуальних підходів</w:t>
      </w:r>
      <w:r w:rsidR="00C95B25">
        <w:rPr>
          <w:color w:val="auto"/>
        </w:rPr>
        <w:t xml:space="preserve"> в історичному </w:t>
      </w:r>
      <w:r w:rsidR="00C95B25" w:rsidRPr="00D075E0">
        <w:t>пам’яткознавств</w:t>
      </w:r>
      <w:r w:rsidR="00C95B25">
        <w:t>і</w:t>
      </w:r>
      <w:r w:rsidR="00C95B25">
        <w:rPr>
          <w:color w:val="auto"/>
        </w:rPr>
        <w:t>;</w:t>
      </w:r>
    </w:p>
    <w:p w14:paraId="368D82A8" w14:textId="77777777" w:rsidR="000E31B4" w:rsidRPr="00C95B25" w:rsidRDefault="000E31B4" w:rsidP="000E31B4">
      <w:pPr>
        <w:pStyle w:val="Default"/>
        <w:numPr>
          <w:ilvl w:val="0"/>
          <w:numId w:val="34"/>
        </w:numPr>
        <w:ind w:left="0" w:firstLine="0"/>
        <w:rPr>
          <w:color w:val="auto"/>
        </w:rPr>
      </w:pPr>
      <w:r w:rsidRPr="00C95B25">
        <w:rPr>
          <w:color w:val="auto"/>
        </w:rPr>
        <w:lastRenderedPageBreak/>
        <w:t xml:space="preserve">термінологію </w:t>
      </w:r>
      <w:r w:rsidR="00C95B25">
        <w:rPr>
          <w:color w:val="auto"/>
        </w:rPr>
        <w:t xml:space="preserve">історичного </w:t>
      </w:r>
      <w:r w:rsidR="00C95B25" w:rsidRPr="00D075E0">
        <w:t>пам’яткознавств</w:t>
      </w:r>
      <w:r w:rsidR="00C95B25">
        <w:t>а</w:t>
      </w:r>
      <w:r w:rsidR="00233429">
        <w:rPr>
          <w:color w:val="auto"/>
        </w:rPr>
        <w:t>;</w:t>
      </w:r>
    </w:p>
    <w:p w14:paraId="368D82A9" w14:textId="77777777" w:rsidR="000E31B4" w:rsidRPr="00C95B25" w:rsidRDefault="000E31B4" w:rsidP="000E31B4">
      <w:pPr>
        <w:pStyle w:val="Default"/>
        <w:numPr>
          <w:ilvl w:val="0"/>
          <w:numId w:val="34"/>
        </w:numPr>
        <w:ind w:left="0" w:firstLine="0"/>
        <w:rPr>
          <w:color w:val="auto"/>
        </w:rPr>
      </w:pPr>
      <w:r w:rsidRPr="00C95B25">
        <w:rPr>
          <w:color w:val="auto"/>
        </w:rPr>
        <w:t xml:space="preserve">класифікацію </w:t>
      </w:r>
      <w:r w:rsidR="00C95B25" w:rsidRPr="00D075E0">
        <w:rPr>
          <w:bCs/>
        </w:rPr>
        <w:t xml:space="preserve">об’єктів </w:t>
      </w:r>
      <w:r w:rsidR="00C95B25">
        <w:rPr>
          <w:bCs/>
        </w:rPr>
        <w:t xml:space="preserve">матеріальної та нематеріальної </w:t>
      </w:r>
      <w:r w:rsidR="00233429">
        <w:rPr>
          <w:bCs/>
        </w:rPr>
        <w:t>культурної спадщини;</w:t>
      </w:r>
    </w:p>
    <w:p w14:paraId="368D82AA" w14:textId="77777777" w:rsidR="000E31B4" w:rsidRPr="00C95B25" w:rsidRDefault="00C95B25" w:rsidP="000E31B4">
      <w:pPr>
        <w:pStyle w:val="Default"/>
        <w:numPr>
          <w:ilvl w:val="0"/>
          <w:numId w:val="34"/>
        </w:numPr>
        <w:ind w:left="0" w:firstLine="0"/>
        <w:rPr>
          <w:color w:val="auto"/>
        </w:rPr>
      </w:pPr>
      <w:r>
        <w:rPr>
          <w:color w:val="auto"/>
        </w:rPr>
        <w:t>специфіку</w:t>
      </w:r>
      <w:r w:rsidR="000E31B4" w:rsidRPr="00C95B25">
        <w:rPr>
          <w:color w:val="auto"/>
        </w:rPr>
        <w:t xml:space="preserve"> діяльності пам’яткознавчих осередків; </w:t>
      </w:r>
    </w:p>
    <w:p w14:paraId="368D82AB" w14:textId="77777777" w:rsidR="000E31B4" w:rsidRPr="00C95B25" w:rsidRDefault="00C95B25" w:rsidP="000E31B4">
      <w:pPr>
        <w:pStyle w:val="Default"/>
        <w:numPr>
          <w:ilvl w:val="0"/>
          <w:numId w:val="34"/>
        </w:numPr>
        <w:ind w:left="0" w:firstLine="0"/>
        <w:rPr>
          <w:color w:val="auto"/>
        </w:rPr>
      </w:pPr>
      <w:r>
        <w:rPr>
          <w:color w:val="auto"/>
        </w:rPr>
        <w:t>законодавчі</w:t>
      </w:r>
      <w:r w:rsidR="00EA4352" w:rsidRPr="00C95B25">
        <w:rPr>
          <w:color w:val="auto"/>
        </w:rPr>
        <w:t xml:space="preserve"> аспекти охорони пам’яток</w:t>
      </w:r>
      <w:r w:rsidR="000E31B4" w:rsidRPr="00C95B25">
        <w:rPr>
          <w:color w:val="auto"/>
        </w:rPr>
        <w:t xml:space="preserve">. </w:t>
      </w:r>
    </w:p>
    <w:p w14:paraId="368D82AC" w14:textId="77777777" w:rsidR="00FD6D5B" w:rsidRPr="00C95B25" w:rsidRDefault="00FD6D5B" w:rsidP="007C6CAE">
      <w:pPr>
        <w:ind w:firstLine="540"/>
        <w:jc w:val="both"/>
      </w:pPr>
      <w:r w:rsidRPr="00C95B25">
        <w:rPr>
          <w:b/>
          <w:bCs/>
          <w:i/>
          <w:iCs/>
        </w:rPr>
        <w:t>вміти</w:t>
      </w:r>
      <w:r w:rsidRPr="00C95B25">
        <w:t>:</w:t>
      </w:r>
    </w:p>
    <w:p w14:paraId="368D82AD" w14:textId="77777777" w:rsidR="000E31B4" w:rsidRPr="00C95B25" w:rsidRDefault="000E31B4" w:rsidP="000E31B4">
      <w:pPr>
        <w:pStyle w:val="Default"/>
        <w:numPr>
          <w:ilvl w:val="0"/>
          <w:numId w:val="31"/>
        </w:numPr>
        <w:ind w:left="0" w:firstLine="0"/>
        <w:rPr>
          <w:color w:val="auto"/>
        </w:rPr>
      </w:pPr>
      <w:r w:rsidRPr="00C95B25">
        <w:rPr>
          <w:color w:val="auto"/>
        </w:rPr>
        <w:t xml:space="preserve">володіти термінологічним апаратом дисципліни; </w:t>
      </w:r>
    </w:p>
    <w:p w14:paraId="368D82AE" w14:textId="77777777" w:rsidR="00C95B25" w:rsidRPr="00C95B25" w:rsidRDefault="00C95B25" w:rsidP="00C95B25">
      <w:pPr>
        <w:pStyle w:val="Default"/>
        <w:numPr>
          <w:ilvl w:val="0"/>
          <w:numId w:val="34"/>
        </w:numPr>
        <w:ind w:left="0" w:firstLine="0"/>
        <w:rPr>
          <w:color w:val="auto"/>
        </w:rPr>
      </w:pPr>
      <w:r>
        <w:rPr>
          <w:color w:val="auto"/>
        </w:rPr>
        <w:t xml:space="preserve">виявляти та здійснювати облік </w:t>
      </w:r>
      <w:r w:rsidRPr="00D075E0">
        <w:rPr>
          <w:bCs/>
        </w:rPr>
        <w:t xml:space="preserve">об’єктів </w:t>
      </w:r>
      <w:r>
        <w:rPr>
          <w:bCs/>
        </w:rPr>
        <w:t xml:space="preserve">матеріальної та нематеріальної </w:t>
      </w:r>
      <w:r w:rsidRPr="00D075E0">
        <w:rPr>
          <w:bCs/>
        </w:rPr>
        <w:t>культурної спадщини</w:t>
      </w:r>
      <w:r>
        <w:rPr>
          <w:bCs/>
        </w:rPr>
        <w:t>;</w:t>
      </w:r>
    </w:p>
    <w:p w14:paraId="368D82AF" w14:textId="77777777" w:rsidR="000E31B4" w:rsidRPr="00C95B25" w:rsidRDefault="000E31B4" w:rsidP="000E31B4">
      <w:pPr>
        <w:pStyle w:val="Default"/>
        <w:numPr>
          <w:ilvl w:val="0"/>
          <w:numId w:val="31"/>
        </w:numPr>
        <w:ind w:left="0" w:firstLine="0"/>
        <w:rPr>
          <w:color w:val="auto"/>
        </w:rPr>
      </w:pPr>
      <w:r w:rsidRPr="00C95B25">
        <w:rPr>
          <w:color w:val="auto"/>
        </w:rPr>
        <w:t>користуватис</w:t>
      </w:r>
      <w:r w:rsidR="00C95B25">
        <w:rPr>
          <w:color w:val="auto"/>
        </w:rPr>
        <w:t>я</w:t>
      </w:r>
      <w:r w:rsidRPr="00C95B25">
        <w:rPr>
          <w:color w:val="auto"/>
        </w:rPr>
        <w:t xml:space="preserve"> п</w:t>
      </w:r>
      <w:r w:rsidR="00233429">
        <w:rPr>
          <w:color w:val="auto"/>
        </w:rPr>
        <w:t>ам’яткоохоронною документацією;</w:t>
      </w:r>
    </w:p>
    <w:p w14:paraId="368D82B0" w14:textId="77777777" w:rsidR="000E31B4" w:rsidRPr="00C95B25" w:rsidRDefault="000E31B4" w:rsidP="000E31B4">
      <w:pPr>
        <w:numPr>
          <w:ilvl w:val="0"/>
          <w:numId w:val="31"/>
        </w:numPr>
        <w:tabs>
          <w:tab w:val="left" w:pos="0"/>
        </w:tabs>
        <w:ind w:left="0" w:firstLine="0"/>
        <w:jc w:val="both"/>
      </w:pPr>
      <w:r w:rsidRPr="00C95B25">
        <w:t xml:space="preserve">застосовувати знання на практиці </w:t>
      </w:r>
      <w:r w:rsidR="00C95B25">
        <w:t>з метою</w:t>
      </w:r>
      <w:r w:rsidRPr="00C95B25">
        <w:t xml:space="preserve"> збереження </w:t>
      </w:r>
      <w:r w:rsidR="00C95B25">
        <w:t>та популяризації</w:t>
      </w:r>
      <w:r w:rsidR="00C95B25" w:rsidRPr="00D075E0">
        <w:t xml:space="preserve"> культурної спадщини</w:t>
      </w:r>
      <w:r w:rsidRPr="00C95B25">
        <w:t>.</w:t>
      </w:r>
    </w:p>
    <w:p w14:paraId="368D82B1" w14:textId="77777777" w:rsidR="000E31B4" w:rsidRPr="00D075E0" w:rsidRDefault="000E31B4" w:rsidP="000E31B4">
      <w:pPr>
        <w:tabs>
          <w:tab w:val="left" w:pos="0"/>
        </w:tabs>
        <w:jc w:val="both"/>
      </w:pPr>
    </w:p>
    <w:p w14:paraId="368D82B2" w14:textId="77777777" w:rsidR="005F7D04" w:rsidRPr="00D075E0" w:rsidRDefault="005F7D04" w:rsidP="005F7D04">
      <w:pPr>
        <w:tabs>
          <w:tab w:val="left" w:pos="284"/>
        </w:tabs>
        <w:ind w:left="360"/>
        <w:jc w:val="center"/>
        <w:rPr>
          <w:b/>
          <w:bCs/>
        </w:rPr>
      </w:pPr>
      <w:r w:rsidRPr="00D075E0">
        <w:rPr>
          <w:b/>
          <w:bCs/>
        </w:rPr>
        <w:t>2. Тематичний план навчальної дисципліни</w:t>
      </w:r>
    </w:p>
    <w:p w14:paraId="368D82B3" w14:textId="77777777" w:rsidR="00BB73D3" w:rsidRPr="00D075E0" w:rsidRDefault="00BB73D3" w:rsidP="00BB73D3">
      <w:pPr>
        <w:pStyle w:val="a5"/>
        <w:jc w:val="both"/>
        <w:rPr>
          <w:sz w:val="24"/>
        </w:rPr>
      </w:pPr>
    </w:p>
    <w:p w14:paraId="368D82B4" w14:textId="77777777" w:rsidR="007F0240" w:rsidRPr="00E632AD" w:rsidRDefault="00233429" w:rsidP="009A70CE">
      <w:pPr>
        <w:jc w:val="both"/>
        <w:rPr>
          <w:b/>
        </w:rPr>
      </w:pPr>
      <w:r w:rsidRPr="00E632AD">
        <w:rPr>
          <w:b/>
        </w:rPr>
        <w:t xml:space="preserve">Розділ </w:t>
      </w:r>
      <w:r w:rsidR="00745719" w:rsidRPr="00E632AD">
        <w:rPr>
          <w:b/>
        </w:rPr>
        <w:t xml:space="preserve">1. </w:t>
      </w:r>
      <w:r w:rsidR="00E632AD">
        <w:rPr>
          <w:b/>
          <w:bCs/>
        </w:rPr>
        <w:t xml:space="preserve">Історичне </w:t>
      </w:r>
      <w:r w:rsidR="00E632AD" w:rsidRPr="00E632AD">
        <w:rPr>
          <w:b/>
          <w:bCs/>
        </w:rPr>
        <w:t>пам’яткознавство</w:t>
      </w:r>
      <w:r w:rsidR="00E632AD">
        <w:rPr>
          <w:b/>
          <w:bCs/>
        </w:rPr>
        <w:t xml:space="preserve"> та культурна спадщина</w:t>
      </w:r>
      <w:r w:rsidR="007F0240" w:rsidRPr="00E632AD">
        <w:rPr>
          <w:b/>
        </w:rPr>
        <w:t>.</w:t>
      </w:r>
    </w:p>
    <w:p w14:paraId="368D82B5" w14:textId="77777777" w:rsidR="009A70CE" w:rsidRDefault="009A70CE" w:rsidP="009A70CE">
      <w:pPr>
        <w:jc w:val="both"/>
        <w:rPr>
          <w:caps/>
        </w:rPr>
      </w:pPr>
    </w:p>
    <w:p w14:paraId="368D82B6" w14:textId="77777777" w:rsidR="00745719" w:rsidRPr="002A5B02" w:rsidRDefault="00233429" w:rsidP="009A70CE">
      <w:pPr>
        <w:jc w:val="both"/>
      </w:pPr>
      <w:r w:rsidRPr="002A5B02">
        <w:t xml:space="preserve">Тема </w:t>
      </w:r>
      <w:r w:rsidR="002A5B02">
        <w:rPr>
          <w:caps/>
        </w:rPr>
        <w:t>1</w:t>
      </w:r>
      <w:r w:rsidR="00745719" w:rsidRPr="002A5B02">
        <w:rPr>
          <w:caps/>
        </w:rPr>
        <w:t>.</w:t>
      </w:r>
      <w:r w:rsidR="00745719" w:rsidRPr="002A5B02">
        <w:t xml:space="preserve"> </w:t>
      </w:r>
      <w:r w:rsidR="009A70CE">
        <w:t>Що таке і</w:t>
      </w:r>
      <w:r w:rsidR="002A5B02" w:rsidRPr="002A5B02">
        <w:t>сторичне</w:t>
      </w:r>
      <w:r w:rsidR="00745719" w:rsidRPr="002A5B02">
        <w:t xml:space="preserve"> пам’яткознавств</w:t>
      </w:r>
      <w:r w:rsidR="002A5B02" w:rsidRPr="002A5B02">
        <w:t>о</w:t>
      </w:r>
      <w:r w:rsidR="009A70CE">
        <w:t>?</w:t>
      </w:r>
    </w:p>
    <w:p w14:paraId="368D82B7" w14:textId="77777777" w:rsidR="002A5B02" w:rsidRPr="00377956" w:rsidRDefault="003C635F" w:rsidP="009A70CE">
      <w:pPr>
        <w:pStyle w:val="a5"/>
        <w:tabs>
          <w:tab w:val="left" w:pos="851"/>
        </w:tabs>
        <w:ind w:firstLine="0"/>
        <w:jc w:val="both"/>
        <w:rPr>
          <w:bCs/>
          <w:sz w:val="24"/>
        </w:rPr>
      </w:pPr>
      <w:r>
        <w:rPr>
          <w:bCs/>
          <w:sz w:val="24"/>
        </w:rPr>
        <w:t xml:space="preserve">Навіщо потрібне </w:t>
      </w:r>
      <w:r w:rsidRPr="003C635F">
        <w:rPr>
          <w:bCs/>
          <w:sz w:val="24"/>
        </w:rPr>
        <w:t>історичне пам’яткознавство</w:t>
      </w:r>
      <w:r>
        <w:rPr>
          <w:bCs/>
          <w:sz w:val="24"/>
        </w:rPr>
        <w:t xml:space="preserve">? </w:t>
      </w:r>
      <w:r w:rsidR="00415B28">
        <w:rPr>
          <w:bCs/>
          <w:sz w:val="24"/>
        </w:rPr>
        <w:t xml:space="preserve">Чим воно відрізняється від </w:t>
      </w:r>
      <w:r w:rsidR="00415B28" w:rsidRPr="00B82463">
        <w:rPr>
          <w:bCs/>
          <w:sz w:val="24"/>
        </w:rPr>
        <w:t>Cultural Heritage</w:t>
      </w:r>
      <w:r w:rsidR="00415B28">
        <w:rPr>
          <w:bCs/>
          <w:sz w:val="24"/>
        </w:rPr>
        <w:t xml:space="preserve"> </w:t>
      </w:r>
      <w:r w:rsidR="00415B28">
        <w:rPr>
          <w:bCs/>
          <w:sz w:val="24"/>
          <w:lang w:val="en-US"/>
        </w:rPr>
        <w:t>Studies</w:t>
      </w:r>
      <w:r w:rsidR="00415B28" w:rsidRPr="00400C34">
        <w:rPr>
          <w:bCs/>
          <w:sz w:val="24"/>
        </w:rPr>
        <w:t xml:space="preserve"> (</w:t>
      </w:r>
      <w:r w:rsidR="00415B28">
        <w:rPr>
          <w:bCs/>
          <w:sz w:val="24"/>
        </w:rPr>
        <w:t xml:space="preserve">студії культурної спадщини)? </w:t>
      </w:r>
      <w:r w:rsidR="00377956" w:rsidRPr="0014099B">
        <w:rPr>
          <w:bCs/>
          <w:sz w:val="24"/>
        </w:rPr>
        <w:t xml:space="preserve">Становлення </w:t>
      </w:r>
      <w:r w:rsidR="00377956">
        <w:rPr>
          <w:bCs/>
          <w:sz w:val="24"/>
        </w:rPr>
        <w:t xml:space="preserve">історичного пам’яткознавства </w:t>
      </w:r>
      <w:r w:rsidR="00377956" w:rsidRPr="00377956">
        <w:rPr>
          <w:bCs/>
          <w:sz w:val="24"/>
        </w:rPr>
        <w:t>як науков</w:t>
      </w:r>
      <w:r w:rsidR="00377956">
        <w:rPr>
          <w:bCs/>
          <w:sz w:val="24"/>
        </w:rPr>
        <w:t>ої</w:t>
      </w:r>
      <w:r w:rsidR="00377956" w:rsidRPr="00377956">
        <w:rPr>
          <w:bCs/>
          <w:sz w:val="24"/>
        </w:rPr>
        <w:t xml:space="preserve"> дисциплін</w:t>
      </w:r>
      <w:r w:rsidR="00377956">
        <w:rPr>
          <w:bCs/>
          <w:sz w:val="24"/>
        </w:rPr>
        <w:t>и</w:t>
      </w:r>
      <w:r w:rsidR="00377956" w:rsidRPr="0014099B">
        <w:rPr>
          <w:bCs/>
          <w:sz w:val="24"/>
        </w:rPr>
        <w:t xml:space="preserve">. </w:t>
      </w:r>
      <w:r w:rsidRPr="00377956">
        <w:rPr>
          <w:bCs/>
          <w:sz w:val="24"/>
        </w:rPr>
        <w:t xml:space="preserve">Термінологічна система </w:t>
      </w:r>
      <w:r>
        <w:rPr>
          <w:bCs/>
          <w:sz w:val="24"/>
        </w:rPr>
        <w:t xml:space="preserve">історичного пам’яткознавства. </w:t>
      </w:r>
      <w:r w:rsidR="00377956" w:rsidRPr="0014099B">
        <w:rPr>
          <w:bCs/>
          <w:sz w:val="24"/>
        </w:rPr>
        <w:t xml:space="preserve">Методи </w:t>
      </w:r>
      <w:r w:rsidR="00377956">
        <w:rPr>
          <w:bCs/>
          <w:sz w:val="24"/>
        </w:rPr>
        <w:t>історичного пам’яткознавства</w:t>
      </w:r>
      <w:r w:rsidR="00377956" w:rsidRPr="0014099B">
        <w:rPr>
          <w:bCs/>
          <w:sz w:val="24"/>
        </w:rPr>
        <w:t xml:space="preserve">. Джерела </w:t>
      </w:r>
      <w:r w:rsidR="00377956">
        <w:rPr>
          <w:bCs/>
          <w:sz w:val="24"/>
        </w:rPr>
        <w:t>історичного пам’яткознавства</w:t>
      </w:r>
      <w:r w:rsidR="00377956" w:rsidRPr="0014099B">
        <w:rPr>
          <w:bCs/>
          <w:sz w:val="24"/>
        </w:rPr>
        <w:t xml:space="preserve">. Зв’язок </w:t>
      </w:r>
      <w:r w:rsidR="00377956">
        <w:rPr>
          <w:bCs/>
          <w:sz w:val="24"/>
        </w:rPr>
        <w:t>історичного пам’яткознавства</w:t>
      </w:r>
      <w:r w:rsidR="00377956" w:rsidRPr="0014099B">
        <w:rPr>
          <w:bCs/>
          <w:sz w:val="24"/>
        </w:rPr>
        <w:t xml:space="preserve"> з</w:t>
      </w:r>
      <w:r>
        <w:rPr>
          <w:bCs/>
          <w:sz w:val="24"/>
        </w:rPr>
        <w:t>і</w:t>
      </w:r>
      <w:r w:rsidR="00377956" w:rsidRPr="0014099B">
        <w:rPr>
          <w:bCs/>
          <w:sz w:val="24"/>
        </w:rPr>
        <w:t xml:space="preserve"> суміжними дисциплінами.</w:t>
      </w:r>
      <w:r w:rsidR="00377956">
        <w:rPr>
          <w:bCs/>
          <w:sz w:val="24"/>
        </w:rPr>
        <w:t xml:space="preserve"> </w:t>
      </w:r>
    </w:p>
    <w:p w14:paraId="368D82B8" w14:textId="77777777" w:rsidR="002A5B02" w:rsidRDefault="002A5B02" w:rsidP="009A70CE">
      <w:pPr>
        <w:jc w:val="both"/>
        <w:rPr>
          <w:sz w:val="23"/>
          <w:szCs w:val="23"/>
        </w:rPr>
      </w:pPr>
    </w:p>
    <w:p w14:paraId="368D82B9" w14:textId="77777777" w:rsidR="00745719" w:rsidRDefault="00233429" w:rsidP="009A70CE">
      <w:pPr>
        <w:jc w:val="both"/>
      </w:pPr>
      <w:r w:rsidRPr="00B21064">
        <w:t xml:space="preserve">Тема </w:t>
      </w:r>
      <w:r w:rsidR="002A5B02">
        <w:rPr>
          <w:caps/>
        </w:rPr>
        <w:t>2</w:t>
      </w:r>
      <w:r w:rsidR="00745719" w:rsidRPr="00B21064">
        <w:rPr>
          <w:caps/>
        </w:rPr>
        <w:t>.</w:t>
      </w:r>
      <w:r w:rsidR="00E20896" w:rsidRPr="00B21064">
        <w:t xml:space="preserve"> </w:t>
      </w:r>
      <w:r w:rsidR="00001CED">
        <w:t>Що таке</w:t>
      </w:r>
      <w:r w:rsidR="002A5B02" w:rsidRPr="00D075E0">
        <w:rPr>
          <w:bCs/>
        </w:rPr>
        <w:t xml:space="preserve"> культурн</w:t>
      </w:r>
      <w:r w:rsidR="00001CED">
        <w:rPr>
          <w:bCs/>
        </w:rPr>
        <w:t>а</w:t>
      </w:r>
      <w:r w:rsidR="002A5B02" w:rsidRPr="00D075E0">
        <w:rPr>
          <w:bCs/>
        </w:rPr>
        <w:t xml:space="preserve"> спадщин</w:t>
      </w:r>
      <w:r w:rsidR="00001CED">
        <w:rPr>
          <w:bCs/>
        </w:rPr>
        <w:t>а?</w:t>
      </w:r>
    </w:p>
    <w:p w14:paraId="368D82BA" w14:textId="77777777" w:rsidR="008A1471" w:rsidRPr="00B21064" w:rsidRDefault="008A1471" w:rsidP="008A1471">
      <w:pPr>
        <w:jc w:val="both"/>
      </w:pPr>
      <w:r>
        <w:t>Становлення та еволюція терміна «</w:t>
      </w:r>
      <w:r w:rsidRPr="00D075E0">
        <w:rPr>
          <w:bCs/>
        </w:rPr>
        <w:t>культурн</w:t>
      </w:r>
      <w:r>
        <w:rPr>
          <w:bCs/>
        </w:rPr>
        <w:t>а</w:t>
      </w:r>
      <w:r w:rsidRPr="00D075E0">
        <w:rPr>
          <w:bCs/>
        </w:rPr>
        <w:t xml:space="preserve"> спадщин</w:t>
      </w:r>
      <w:r>
        <w:rPr>
          <w:bCs/>
        </w:rPr>
        <w:t>а</w:t>
      </w:r>
      <w:r>
        <w:t xml:space="preserve">». Міжнародні угоди </w:t>
      </w:r>
      <w:r w:rsidRPr="00B21064">
        <w:t>з охорони культурної спадщини.</w:t>
      </w:r>
      <w:r>
        <w:t xml:space="preserve"> </w:t>
      </w:r>
      <w:r w:rsidRPr="00B21064">
        <w:t xml:space="preserve">Критерії відбору пам’яток: історична цінність, наукове значення, естетичні якості. </w:t>
      </w:r>
      <w:r>
        <w:t>К</w:t>
      </w:r>
      <w:r w:rsidRPr="00B21064">
        <w:t>ласифікаці</w:t>
      </w:r>
      <w:r>
        <w:t>ї</w:t>
      </w:r>
      <w:r w:rsidRPr="00B21064">
        <w:t xml:space="preserve"> </w:t>
      </w:r>
      <w:r w:rsidRPr="00D075E0">
        <w:rPr>
          <w:bCs/>
        </w:rPr>
        <w:t>об’єктів культурної спадщини</w:t>
      </w:r>
      <w:r w:rsidRPr="00B21064">
        <w:t>.</w:t>
      </w:r>
      <w:r>
        <w:t xml:space="preserve"> Матеріальна та нематеріальна культурна спадщина. Індустріальна спадщина. Археологічна спадщина.</w:t>
      </w:r>
      <w:r w:rsidRPr="008A1471">
        <w:t xml:space="preserve"> </w:t>
      </w:r>
      <w:r w:rsidRPr="00B21064">
        <w:t>Діяльність міжнародних організацій в галузі охорони культурної спадщини. Реституція культурних цінностей.</w:t>
      </w:r>
    </w:p>
    <w:p w14:paraId="368D82BB" w14:textId="77777777" w:rsidR="008A1471" w:rsidRDefault="008A1471" w:rsidP="008A1471">
      <w:pPr>
        <w:jc w:val="both"/>
      </w:pPr>
    </w:p>
    <w:p w14:paraId="368D82BC" w14:textId="77777777" w:rsidR="004D6D15" w:rsidRDefault="00233429" w:rsidP="009A70CE">
      <w:pPr>
        <w:jc w:val="both"/>
      </w:pPr>
      <w:r w:rsidRPr="00B21064">
        <w:t xml:space="preserve">Тема </w:t>
      </w:r>
      <w:r w:rsidR="004D6D15">
        <w:t>3</w:t>
      </w:r>
      <w:r w:rsidR="004D6D15" w:rsidRPr="00B21064">
        <w:t>.</w:t>
      </w:r>
      <w:r w:rsidR="004D6D15">
        <w:t xml:space="preserve"> </w:t>
      </w:r>
      <w:r w:rsidR="004D6D15" w:rsidRPr="004D6D15">
        <w:t>Музеї як осередки пам'яткознавства</w:t>
      </w:r>
      <w:r w:rsidR="004D6D15">
        <w:t>.</w:t>
      </w:r>
    </w:p>
    <w:p w14:paraId="368D82BD" w14:textId="77777777" w:rsidR="004D6D15" w:rsidRPr="004D6D15" w:rsidRDefault="00B82463" w:rsidP="009A70CE">
      <w:pPr>
        <w:jc w:val="both"/>
      </w:pPr>
      <w:r>
        <w:t>Що таке музей</w:t>
      </w:r>
      <w:r w:rsidR="004D6D15" w:rsidRPr="004D6D15">
        <w:t>?</w:t>
      </w:r>
      <w:r w:rsidR="004D6D15">
        <w:t xml:space="preserve"> </w:t>
      </w:r>
      <w:r w:rsidR="004D6D15" w:rsidRPr="004D6D15">
        <w:t>Предмет вивчення музеології.</w:t>
      </w:r>
      <w:r w:rsidR="004D6D15">
        <w:t xml:space="preserve"> </w:t>
      </w:r>
      <w:r w:rsidR="004D6D15" w:rsidRPr="004D6D15">
        <w:t>Нарис історії виникнення та еволюції музеїв.</w:t>
      </w:r>
      <w:r w:rsidR="004D6D15">
        <w:t xml:space="preserve"> </w:t>
      </w:r>
      <w:r w:rsidR="004D6D15" w:rsidRPr="004D6D15">
        <w:t>Музеї як інституції пам’яті.</w:t>
      </w:r>
      <w:r w:rsidR="004D6D15">
        <w:t xml:space="preserve"> </w:t>
      </w:r>
      <w:r w:rsidR="004D6D15" w:rsidRPr="004D6D15">
        <w:t xml:space="preserve">Музеєфікація </w:t>
      </w:r>
      <w:r w:rsidR="00D851BC">
        <w:t>культурної спадщини</w:t>
      </w:r>
      <w:r w:rsidR="004D6D15">
        <w:t>.</w:t>
      </w:r>
    </w:p>
    <w:p w14:paraId="368D82BE" w14:textId="77777777" w:rsidR="004D6D15" w:rsidRDefault="004D6D15" w:rsidP="009A70CE">
      <w:pPr>
        <w:jc w:val="both"/>
      </w:pPr>
    </w:p>
    <w:p w14:paraId="368D82BF" w14:textId="77777777" w:rsidR="004D6D15" w:rsidRDefault="00233429" w:rsidP="009A70CE">
      <w:pPr>
        <w:jc w:val="both"/>
      </w:pPr>
      <w:r w:rsidRPr="00B21064">
        <w:t>Тема</w:t>
      </w:r>
      <w:r>
        <w:t> </w:t>
      </w:r>
      <w:r w:rsidR="004D6D15">
        <w:t>4</w:t>
      </w:r>
      <w:r w:rsidR="004D6D15" w:rsidRPr="00B21064">
        <w:t>.</w:t>
      </w:r>
      <w:r w:rsidR="009A70CE">
        <w:t> </w:t>
      </w:r>
      <w:r w:rsidR="009A70CE" w:rsidRPr="009A70CE">
        <w:t>Цифрові технології у вивченні, управлінні та презентації культурної спадщини.</w:t>
      </w:r>
    </w:p>
    <w:p w14:paraId="368D82C0" w14:textId="77777777" w:rsidR="004D6D15" w:rsidRDefault="009A70CE" w:rsidP="009A70CE">
      <w:pPr>
        <w:jc w:val="both"/>
      </w:pPr>
      <w:r>
        <w:t>«Цифровий поворот» в культурній спадщині. Що таке Digital Cultural Heritage (цифрова культурна спадщина)? Стратегії розвитку Digital Cultural Heritage: міжнародний (ЮНЕСКО, ЄС) та український досвіди (цифровий реєстр спадщини). Цифрові технології у збереженні та презентації культурної спадщини. Цифрові проєкти культурної спадщини.</w:t>
      </w:r>
    </w:p>
    <w:p w14:paraId="368D82C1" w14:textId="77777777" w:rsidR="004D6D15" w:rsidRDefault="004D6D15" w:rsidP="009A70CE">
      <w:pPr>
        <w:jc w:val="both"/>
      </w:pPr>
    </w:p>
    <w:p w14:paraId="368D82C2" w14:textId="77777777" w:rsidR="00E632AD" w:rsidRDefault="00E632AD" w:rsidP="009A70CE">
      <w:pPr>
        <w:jc w:val="both"/>
      </w:pPr>
    </w:p>
    <w:p w14:paraId="368D82C3" w14:textId="77777777" w:rsidR="003930F0" w:rsidRPr="00DB7953" w:rsidRDefault="00233429" w:rsidP="009A70CE">
      <w:pPr>
        <w:jc w:val="both"/>
        <w:rPr>
          <w:b/>
        </w:rPr>
      </w:pPr>
      <w:r w:rsidRPr="00DB7953">
        <w:rPr>
          <w:b/>
        </w:rPr>
        <w:t xml:space="preserve">Розділ 2. </w:t>
      </w:r>
      <w:r w:rsidR="00DB7953" w:rsidRPr="00DB7953">
        <w:rPr>
          <w:b/>
        </w:rPr>
        <w:t xml:space="preserve">Пам’яткоохоронна діяльність </w:t>
      </w:r>
      <w:r w:rsidRPr="00DB7953">
        <w:rPr>
          <w:b/>
        </w:rPr>
        <w:t xml:space="preserve">в </w:t>
      </w:r>
      <w:r w:rsidR="00DB7953" w:rsidRPr="00DB7953">
        <w:rPr>
          <w:b/>
        </w:rPr>
        <w:t>Україні</w:t>
      </w:r>
      <w:r w:rsidRPr="00DB7953">
        <w:rPr>
          <w:b/>
        </w:rPr>
        <w:t>.</w:t>
      </w:r>
    </w:p>
    <w:p w14:paraId="368D82C4" w14:textId="77777777" w:rsidR="002D5D4C" w:rsidRDefault="002D5D4C" w:rsidP="009A70CE">
      <w:pPr>
        <w:jc w:val="both"/>
      </w:pPr>
    </w:p>
    <w:p w14:paraId="368D82C5" w14:textId="77777777" w:rsidR="00E20896" w:rsidRPr="00B21064" w:rsidRDefault="00233429" w:rsidP="009A70CE">
      <w:pPr>
        <w:jc w:val="both"/>
      </w:pPr>
      <w:r w:rsidRPr="00B21064">
        <w:t xml:space="preserve">Тема </w:t>
      </w:r>
      <w:r w:rsidR="003930F0">
        <w:t>1</w:t>
      </w:r>
      <w:r w:rsidR="00E20896" w:rsidRPr="00B21064">
        <w:t xml:space="preserve">. </w:t>
      </w:r>
      <w:r w:rsidR="002B726E" w:rsidRPr="00B21064">
        <w:t xml:space="preserve">Пам’яткоохоронна діяльність </w:t>
      </w:r>
      <w:r w:rsidR="003930F0">
        <w:t>на</w:t>
      </w:r>
      <w:r w:rsidR="00E20896" w:rsidRPr="00B21064">
        <w:t xml:space="preserve"> українських землях ХІХ </w:t>
      </w:r>
      <w:r w:rsidR="003930F0">
        <w:t xml:space="preserve">– </w:t>
      </w:r>
      <w:r w:rsidR="003930F0" w:rsidRPr="00B21064">
        <w:t>почат</w:t>
      </w:r>
      <w:r w:rsidR="002B726E">
        <w:t xml:space="preserve">ку </w:t>
      </w:r>
      <w:r w:rsidR="003930F0" w:rsidRPr="00B21064">
        <w:t>ХХ ст.</w:t>
      </w:r>
    </w:p>
    <w:p w14:paraId="368D82C6" w14:textId="77777777" w:rsidR="00E20896" w:rsidRPr="00B21064" w:rsidRDefault="00E20896" w:rsidP="009A70CE">
      <w:pPr>
        <w:jc w:val="both"/>
      </w:pPr>
      <w:r w:rsidRPr="00B21064">
        <w:t xml:space="preserve">Зародження пам’яткознавчої діяльності. </w:t>
      </w:r>
      <w:r w:rsidR="002B726E">
        <w:t>Діяльність</w:t>
      </w:r>
      <w:r w:rsidRPr="00B21064">
        <w:t xml:space="preserve"> науково-громадських осередків. </w:t>
      </w:r>
      <w:r w:rsidR="003930F0">
        <w:t>О</w:t>
      </w:r>
      <w:r w:rsidRPr="00B21064">
        <w:t>хорон</w:t>
      </w:r>
      <w:r w:rsidR="003930F0">
        <w:t>а</w:t>
      </w:r>
      <w:r w:rsidRPr="00B21064">
        <w:t xml:space="preserve"> пам’яток </w:t>
      </w:r>
      <w:r w:rsidR="003930F0" w:rsidRPr="00B21064">
        <w:t>державн</w:t>
      </w:r>
      <w:r w:rsidR="003930F0">
        <w:t>ими</w:t>
      </w:r>
      <w:r w:rsidRPr="00B21064">
        <w:t xml:space="preserve"> установ</w:t>
      </w:r>
      <w:r w:rsidR="003930F0">
        <w:t>ами</w:t>
      </w:r>
      <w:r w:rsidRPr="00B21064">
        <w:t xml:space="preserve"> Російськ</w:t>
      </w:r>
      <w:r w:rsidR="003930F0">
        <w:t>ої та</w:t>
      </w:r>
      <w:r w:rsidR="003930F0" w:rsidRPr="003930F0">
        <w:t xml:space="preserve"> </w:t>
      </w:r>
      <w:r w:rsidR="003930F0" w:rsidRPr="00B21064">
        <w:t>Австро-Угорської</w:t>
      </w:r>
      <w:r w:rsidR="003930F0">
        <w:t xml:space="preserve"> </w:t>
      </w:r>
      <w:r w:rsidRPr="00B21064">
        <w:t>імпері</w:t>
      </w:r>
      <w:r w:rsidR="003930F0">
        <w:t>й</w:t>
      </w:r>
      <w:r w:rsidRPr="00B21064">
        <w:t xml:space="preserve">. </w:t>
      </w:r>
      <w:r w:rsidR="003930F0" w:rsidRPr="00B21064">
        <w:t>Нормативно-правова база</w:t>
      </w:r>
      <w:r w:rsidR="003930F0">
        <w:t xml:space="preserve"> збереження культурної спадщини.</w:t>
      </w:r>
    </w:p>
    <w:p w14:paraId="368D82C7" w14:textId="77777777" w:rsidR="00FF0794" w:rsidRDefault="00FF0794" w:rsidP="009A70CE">
      <w:pPr>
        <w:jc w:val="both"/>
      </w:pPr>
    </w:p>
    <w:p w14:paraId="368D82C8" w14:textId="77777777" w:rsidR="00001CED" w:rsidRDefault="00233429" w:rsidP="009A70CE">
      <w:pPr>
        <w:jc w:val="both"/>
      </w:pPr>
      <w:r w:rsidRPr="00B21064">
        <w:t xml:space="preserve">Тема </w:t>
      </w:r>
      <w:r w:rsidR="003930F0">
        <w:t>2</w:t>
      </w:r>
      <w:r w:rsidR="00E20896" w:rsidRPr="00B21064">
        <w:t xml:space="preserve">. </w:t>
      </w:r>
      <w:r w:rsidR="003930F0" w:rsidRPr="00B21064">
        <w:t xml:space="preserve">Пам’яткоохоронна діяльність в Україні </w:t>
      </w:r>
      <w:r w:rsidR="003930F0">
        <w:t xml:space="preserve">протягом </w:t>
      </w:r>
      <w:r w:rsidR="00001CED">
        <w:t>радянського часу.</w:t>
      </w:r>
    </w:p>
    <w:p w14:paraId="368D82C9" w14:textId="77777777" w:rsidR="002D6745" w:rsidRDefault="003930F0" w:rsidP="009A70CE">
      <w:pPr>
        <w:jc w:val="both"/>
      </w:pPr>
      <w:r w:rsidRPr="00B21064">
        <w:t xml:space="preserve">Створення державних органів охорони пам'яток в Україні </w:t>
      </w:r>
      <w:r>
        <w:t>на початку ХХ ст.</w:t>
      </w:r>
      <w:r w:rsidRPr="003930F0">
        <w:t xml:space="preserve"> </w:t>
      </w:r>
      <w:r>
        <w:t>І</w:t>
      </w:r>
      <w:r w:rsidRPr="00B21064">
        <w:t>сторичн</w:t>
      </w:r>
      <w:r>
        <w:t>і</w:t>
      </w:r>
      <w:r w:rsidRPr="00B21064">
        <w:t xml:space="preserve"> </w:t>
      </w:r>
      <w:r>
        <w:t xml:space="preserve">та етнографічна </w:t>
      </w:r>
      <w:r w:rsidRPr="00B21064">
        <w:t>комісі</w:t>
      </w:r>
      <w:r>
        <w:t>ї</w:t>
      </w:r>
      <w:r w:rsidRPr="00B21064">
        <w:t xml:space="preserve"> ВУАН.</w:t>
      </w:r>
      <w:r w:rsidR="00DF5BEB" w:rsidRPr="00DF5BEB">
        <w:t xml:space="preserve"> </w:t>
      </w:r>
      <w:r w:rsidR="002D6745" w:rsidRPr="00B21064">
        <w:t xml:space="preserve">Пам’яткознавча і пам’яткоохоронна діяльність </w:t>
      </w:r>
      <w:r w:rsidR="002D6745">
        <w:t>на</w:t>
      </w:r>
      <w:r w:rsidR="002D6745" w:rsidRPr="00B21064">
        <w:t xml:space="preserve"> </w:t>
      </w:r>
      <w:r w:rsidR="002D6745" w:rsidRPr="00B21064">
        <w:lastRenderedPageBreak/>
        <w:t>західноукраїнських земля</w:t>
      </w:r>
      <w:r w:rsidR="002D6745">
        <w:t>х</w:t>
      </w:r>
      <w:r w:rsidR="002D6745" w:rsidRPr="00B21064">
        <w:t xml:space="preserve"> у міжвоєнний період.</w:t>
      </w:r>
      <w:r w:rsidR="002D6745" w:rsidRPr="00DF5BEB">
        <w:t xml:space="preserve"> </w:t>
      </w:r>
      <w:r w:rsidR="002D6745">
        <w:t>У</w:t>
      </w:r>
      <w:r w:rsidR="002D6745" w:rsidRPr="00B21064">
        <w:t>країнськ</w:t>
      </w:r>
      <w:r w:rsidR="002D6745">
        <w:t>а</w:t>
      </w:r>
      <w:r w:rsidR="002D6745" w:rsidRPr="00B21064">
        <w:t xml:space="preserve"> культурн</w:t>
      </w:r>
      <w:r w:rsidR="002D6745">
        <w:t>а</w:t>
      </w:r>
      <w:r w:rsidR="002D6745" w:rsidRPr="00B21064">
        <w:t xml:space="preserve"> спадщин</w:t>
      </w:r>
      <w:r w:rsidR="002D6745">
        <w:t>а</w:t>
      </w:r>
      <w:r w:rsidR="002D6745" w:rsidRPr="00B21064">
        <w:t xml:space="preserve"> </w:t>
      </w:r>
      <w:r w:rsidR="002D6745">
        <w:t>протягом</w:t>
      </w:r>
      <w:r w:rsidR="002D6745" w:rsidRPr="00B21064">
        <w:t xml:space="preserve"> Другої світової війни.</w:t>
      </w:r>
      <w:r w:rsidR="002D6745" w:rsidRPr="002D6745">
        <w:t xml:space="preserve"> </w:t>
      </w:r>
      <w:r w:rsidR="002D6745" w:rsidRPr="00B21064">
        <w:t>Нормативно-правова база</w:t>
      </w:r>
      <w:r w:rsidR="002D6745">
        <w:t xml:space="preserve"> збереження культурної спадщини в УРСР. </w:t>
      </w:r>
      <w:r w:rsidR="002D6745" w:rsidRPr="00B21064">
        <w:t xml:space="preserve">Паспортизація пам’яток </w:t>
      </w:r>
      <w:r w:rsidR="002D6745">
        <w:t xml:space="preserve">в </w:t>
      </w:r>
      <w:r w:rsidR="002D6745" w:rsidRPr="00B21064">
        <w:t>Україн</w:t>
      </w:r>
      <w:r w:rsidR="002D6745">
        <w:t xml:space="preserve">і. </w:t>
      </w:r>
      <w:r w:rsidR="002D6745" w:rsidRPr="00B21064">
        <w:t>Участь України у міжнародних заходах щодо збереження культурної спадщини.</w:t>
      </w:r>
      <w:r w:rsidR="002D6745">
        <w:t xml:space="preserve"> </w:t>
      </w:r>
      <w:r w:rsidR="002D6745" w:rsidRPr="00B21064">
        <w:t>Зв</w:t>
      </w:r>
      <w:r w:rsidR="002D6745">
        <w:t>ід</w:t>
      </w:r>
      <w:r w:rsidR="002D6745" w:rsidRPr="00B21064">
        <w:t xml:space="preserve"> пам’яток України.</w:t>
      </w:r>
      <w:r w:rsidR="002D6745">
        <w:t xml:space="preserve"> </w:t>
      </w:r>
      <w:r w:rsidR="002D6745" w:rsidRPr="00B21064">
        <w:t>Діяльність Українського товариства охорони пам’яток історії та культури</w:t>
      </w:r>
      <w:r w:rsidR="002D6745">
        <w:t>.</w:t>
      </w:r>
    </w:p>
    <w:p w14:paraId="368D82CA" w14:textId="77777777" w:rsidR="002D6745" w:rsidRDefault="002D6745" w:rsidP="009A70CE">
      <w:pPr>
        <w:jc w:val="both"/>
      </w:pPr>
    </w:p>
    <w:p w14:paraId="368D82CB" w14:textId="77777777" w:rsidR="00E20896" w:rsidRPr="00B21064" w:rsidRDefault="00233429" w:rsidP="009A70CE">
      <w:pPr>
        <w:jc w:val="both"/>
      </w:pPr>
      <w:r w:rsidRPr="00B21064">
        <w:t xml:space="preserve">Тема </w:t>
      </w:r>
      <w:r w:rsidR="00001CED">
        <w:t>3</w:t>
      </w:r>
      <w:r w:rsidR="00E20896" w:rsidRPr="00B21064">
        <w:t>. Пам’яткоохоронна діяльність у незалежній Україні</w:t>
      </w:r>
      <w:r w:rsidR="003B2B24" w:rsidRPr="00B21064">
        <w:t>.</w:t>
      </w:r>
      <w:r w:rsidR="00E20896" w:rsidRPr="00B21064">
        <w:t xml:space="preserve"> </w:t>
      </w:r>
    </w:p>
    <w:p w14:paraId="368D82CC" w14:textId="77777777" w:rsidR="00587E46" w:rsidRDefault="00DF5BEB" w:rsidP="009A70CE">
      <w:pPr>
        <w:jc w:val="both"/>
      </w:pPr>
      <w:r>
        <w:t>Центр</w:t>
      </w:r>
      <w:r w:rsidR="00E20896" w:rsidRPr="00B21064">
        <w:t xml:space="preserve"> пам’яткознавства України. Закони України щодо збереження культурної-спадщини: </w:t>
      </w:r>
      <w:r w:rsidR="00587E46" w:rsidRPr="00B21064">
        <w:t>«</w:t>
      </w:r>
      <w:r w:rsidR="00E20896" w:rsidRPr="00B21064">
        <w:t>Ос</w:t>
      </w:r>
      <w:r w:rsidR="00587E46" w:rsidRPr="00B21064">
        <w:t>нови законодавства про культуру»</w:t>
      </w:r>
      <w:r w:rsidR="00E20896" w:rsidRPr="00B21064">
        <w:t xml:space="preserve"> (1992 р.), </w:t>
      </w:r>
      <w:r w:rsidR="00587E46" w:rsidRPr="00B21064">
        <w:t>«</w:t>
      </w:r>
      <w:r w:rsidR="00E20896" w:rsidRPr="00B21064">
        <w:t>Про музеї та музейну справу</w:t>
      </w:r>
      <w:r w:rsidR="00587E46" w:rsidRPr="00B21064">
        <w:t>»</w:t>
      </w:r>
      <w:r w:rsidR="00E20896" w:rsidRPr="00B21064">
        <w:t xml:space="preserve"> (1995 р.), </w:t>
      </w:r>
      <w:r w:rsidR="00587E46" w:rsidRPr="00B21064">
        <w:t>«</w:t>
      </w:r>
      <w:r w:rsidR="00E20896" w:rsidRPr="00B21064">
        <w:t>Про охорону культурної спадщини</w:t>
      </w:r>
      <w:r w:rsidR="00587E46" w:rsidRPr="00B21064">
        <w:t>»</w:t>
      </w:r>
      <w:r w:rsidR="00E20896" w:rsidRPr="00B21064">
        <w:t xml:space="preserve"> (2000 р.), </w:t>
      </w:r>
      <w:r w:rsidR="00587E46" w:rsidRPr="00B21064">
        <w:t>«</w:t>
      </w:r>
      <w:r w:rsidR="00E20896" w:rsidRPr="00B21064">
        <w:t>Про охорону археологічної спадщини</w:t>
      </w:r>
      <w:r w:rsidR="00587E46" w:rsidRPr="00B21064">
        <w:t xml:space="preserve">» </w:t>
      </w:r>
      <w:r w:rsidR="00E20896" w:rsidRPr="00B21064">
        <w:t xml:space="preserve">(2004 р.), </w:t>
      </w:r>
      <w:r w:rsidR="00587E46" w:rsidRPr="00B21064">
        <w:t>«</w:t>
      </w:r>
      <w:r w:rsidR="00E20896" w:rsidRPr="00B21064">
        <w:t>Про утворення Державної служби охорони культурної спадщини</w:t>
      </w:r>
      <w:r w:rsidR="00587E46" w:rsidRPr="00B21064">
        <w:t>»</w:t>
      </w:r>
      <w:r w:rsidR="00E20896" w:rsidRPr="00B21064">
        <w:t xml:space="preserve"> (2002 р.) тощо. Державна система охорони пам'яток історії та культури в Україні. Діяльність сучасних пам’яткоохоронних органів та громадських організацій. Діяльність Українського товариства охорони пам’яток історії та культури </w:t>
      </w:r>
      <w:r>
        <w:t>протягом 1990–2020-х</w:t>
      </w:r>
      <w:r w:rsidR="002D6745">
        <w:t> </w:t>
      </w:r>
      <w:r>
        <w:t>рр</w:t>
      </w:r>
      <w:r w:rsidR="00E20896" w:rsidRPr="00B21064">
        <w:t xml:space="preserve">. Загальні проблеми пам'яткоохоронної </w:t>
      </w:r>
      <w:r>
        <w:t xml:space="preserve">діяльності </w:t>
      </w:r>
      <w:r w:rsidR="00E20896" w:rsidRPr="00B21064">
        <w:t xml:space="preserve">в Україні. Проблема розшуку та повернення історико-культурних пам’яток в Україну. </w:t>
      </w:r>
      <w:r w:rsidR="00587E46" w:rsidRPr="00B21064">
        <w:t>Визначні пам’ятки України, включені до Реєстру всесвітньої культурної і природної спадщини.</w:t>
      </w:r>
    </w:p>
    <w:p w14:paraId="368D82CD" w14:textId="77777777" w:rsidR="00DF5BEB" w:rsidRDefault="00DF5BEB" w:rsidP="009A70CE">
      <w:pPr>
        <w:jc w:val="both"/>
      </w:pPr>
    </w:p>
    <w:p w14:paraId="368D82CE" w14:textId="77777777" w:rsidR="00E52F67" w:rsidRDefault="00E52F67" w:rsidP="009A70CE">
      <w:pPr>
        <w:jc w:val="both"/>
      </w:pPr>
      <w:r>
        <w:t xml:space="preserve">Тема </w:t>
      </w:r>
      <w:r w:rsidR="00001CED">
        <w:t>4</w:t>
      </w:r>
      <w:r>
        <w:t>. Культурна спадщина в Україні в умовах російсько-української війни.</w:t>
      </w:r>
    </w:p>
    <w:p w14:paraId="368D82CF" w14:textId="77777777" w:rsidR="008A1471" w:rsidRPr="00B21064" w:rsidRDefault="00F04010" w:rsidP="009A70CE">
      <w:pPr>
        <w:jc w:val="both"/>
      </w:pPr>
      <w:r>
        <w:t xml:space="preserve">Міжнародні угоди </w:t>
      </w:r>
      <w:r w:rsidRPr="00B21064">
        <w:t>з охорони культурної спадщини</w:t>
      </w:r>
      <w:r>
        <w:t xml:space="preserve"> під час збройних конфліктів (Пакт Реріха). Знищені та пошкоджені об’єкти культурної спадщини</w:t>
      </w:r>
      <w:r w:rsidR="00E04D48">
        <w:t xml:space="preserve"> України під час війни</w:t>
      </w:r>
      <w:r>
        <w:t xml:space="preserve">. Державні та громадські ініціативи зі збереження культурної спадщини України під час війни. </w:t>
      </w:r>
    </w:p>
    <w:p w14:paraId="368D82D0" w14:textId="77777777" w:rsidR="005F7D04" w:rsidRPr="00D075E0" w:rsidRDefault="005F7D04" w:rsidP="00A34FDD">
      <w:pPr>
        <w:ind w:firstLine="284"/>
        <w:jc w:val="center"/>
        <w:rPr>
          <w:b/>
          <w:bCs/>
          <w:lang w:eastAsia="ar-SA"/>
        </w:rPr>
      </w:pPr>
    </w:p>
    <w:p w14:paraId="368D82D1" w14:textId="77777777" w:rsidR="00587E46" w:rsidRPr="00D075E0" w:rsidRDefault="005F7D04" w:rsidP="00775C91">
      <w:pPr>
        <w:spacing w:line="360" w:lineRule="auto"/>
        <w:jc w:val="center"/>
        <w:rPr>
          <w:b/>
          <w:bCs/>
          <w:lang w:eastAsia="ar-SA"/>
        </w:rPr>
      </w:pPr>
      <w:r w:rsidRPr="00D075E0">
        <w:rPr>
          <w:b/>
          <w:bCs/>
          <w:lang w:eastAsia="ar-SA"/>
        </w:rPr>
        <w:t>3</w:t>
      </w:r>
      <w:r w:rsidR="00932798" w:rsidRPr="00D075E0">
        <w:rPr>
          <w:b/>
          <w:bCs/>
          <w:lang w:eastAsia="ar-SA"/>
        </w:rPr>
        <w:t xml:space="preserve">. </w:t>
      </w:r>
      <w:r w:rsidR="0043523C" w:rsidRPr="00D075E0">
        <w:rPr>
          <w:b/>
          <w:bCs/>
          <w:lang w:eastAsia="ar-SA"/>
        </w:rPr>
        <w:t xml:space="preserve"> </w:t>
      </w:r>
      <w:r w:rsidR="00932798" w:rsidRPr="00D075E0">
        <w:rPr>
          <w:b/>
          <w:bCs/>
          <w:lang w:eastAsia="ar-SA"/>
        </w:rPr>
        <w:t>Структура навчальної дисципліни</w:t>
      </w:r>
    </w:p>
    <w:tbl>
      <w:tblPr>
        <w:tblW w:w="496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08"/>
        <w:gridCol w:w="891"/>
        <w:gridCol w:w="456"/>
        <w:gridCol w:w="345"/>
        <w:gridCol w:w="625"/>
        <w:gridCol w:w="594"/>
        <w:gridCol w:w="456"/>
        <w:gridCol w:w="891"/>
        <w:gridCol w:w="400"/>
        <w:gridCol w:w="456"/>
        <w:gridCol w:w="625"/>
        <w:gridCol w:w="594"/>
        <w:gridCol w:w="519"/>
      </w:tblGrid>
      <w:tr w:rsidR="00775C91" w:rsidRPr="00D075E0" w14:paraId="368D82D4" w14:textId="77777777" w:rsidTr="0062222F">
        <w:trPr>
          <w:cantSplit/>
        </w:trPr>
        <w:tc>
          <w:tcPr>
            <w:tcW w:w="14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D2" w14:textId="77777777" w:rsidR="0062222F" w:rsidRPr="00D075E0" w:rsidRDefault="0062222F" w:rsidP="002A5B02">
            <w:pPr>
              <w:jc w:val="center"/>
            </w:pPr>
            <w:r w:rsidRPr="00D075E0">
              <w:t>Назви розділів і тем</w:t>
            </w:r>
          </w:p>
        </w:tc>
        <w:tc>
          <w:tcPr>
            <w:tcW w:w="356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D3" w14:textId="77777777" w:rsidR="0062222F" w:rsidRPr="00D075E0" w:rsidRDefault="0062222F" w:rsidP="002A5B02">
            <w:pPr>
              <w:jc w:val="center"/>
            </w:pPr>
            <w:r w:rsidRPr="00D075E0">
              <w:t>Кількість годин</w:t>
            </w:r>
          </w:p>
        </w:tc>
      </w:tr>
      <w:tr w:rsidR="00775C91" w:rsidRPr="00D075E0" w14:paraId="368D82D8" w14:textId="77777777" w:rsidTr="0062222F">
        <w:trPr>
          <w:cantSplit/>
        </w:trPr>
        <w:tc>
          <w:tcPr>
            <w:tcW w:w="14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D5" w14:textId="77777777" w:rsidR="0062222F" w:rsidRPr="00D075E0" w:rsidRDefault="0062222F" w:rsidP="002A5B02">
            <w:pPr>
              <w:jc w:val="center"/>
            </w:pPr>
          </w:p>
        </w:tc>
        <w:tc>
          <w:tcPr>
            <w:tcW w:w="172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D6" w14:textId="77777777" w:rsidR="0062222F" w:rsidRPr="00D075E0" w:rsidRDefault="0062222F" w:rsidP="002A5B02">
            <w:pPr>
              <w:jc w:val="center"/>
            </w:pPr>
            <w:r w:rsidRPr="00D075E0">
              <w:t>денна форма</w:t>
            </w:r>
          </w:p>
        </w:tc>
        <w:tc>
          <w:tcPr>
            <w:tcW w:w="183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D7" w14:textId="77777777" w:rsidR="0062222F" w:rsidRPr="00D075E0" w:rsidRDefault="0062222F" w:rsidP="002A5B02">
            <w:pPr>
              <w:jc w:val="center"/>
            </w:pPr>
            <w:r w:rsidRPr="00D075E0">
              <w:t>заочна форма</w:t>
            </w:r>
          </w:p>
        </w:tc>
      </w:tr>
      <w:tr w:rsidR="00775C91" w:rsidRPr="00D075E0" w14:paraId="368D82DE" w14:textId="77777777" w:rsidTr="0062222F">
        <w:trPr>
          <w:cantSplit/>
        </w:trPr>
        <w:tc>
          <w:tcPr>
            <w:tcW w:w="14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D9" w14:textId="77777777" w:rsidR="0062222F" w:rsidRPr="00D075E0" w:rsidRDefault="0062222F" w:rsidP="002A5B02">
            <w:pPr>
              <w:jc w:val="center"/>
            </w:pPr>
          </w:p>
        </w:tc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DA" w14:textId="77777777" w:rsidR="0062222F" w:rsidRPr="00D075E0" w:rsidRDefault="0062222F" w:rsidP="002A5B02">
            <w:pPr>
              <w:jc w:val="center"/>
            </w:pPr>
            <w:r w:rsidRPr="00D075E0">
              <w:t xml:space="preserve">усього </w:t>
            </w:r>
          </w:p>
        </w:tc>
        <w:tc>
          <w:tcPr>
            <w:tcW w:w="126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DB" w14:textId="77777777" w:rsidR="0062222F" w:rsidRPr="00D075E0" w:rsidRDefault="0062222F" w:rsidP="002A5B02">
            <w:pPr>
              <w:jc w:val="center"/>
            </w:pPr>
            <w:r w:rsidRPr="00D075E0">
              <w:t>у тому числі</w:t>
            </w:r>
          </w:p>
        </w:tc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DC" w14:textId="77777777" w:rsidR="0062222F" w:rsidRPr="00D075E0" w:rsidRDefault="0062222F" w:rsidP="002A5B02">
            <w:pPr>
              <w:jc w:val="center"/>
            </w:pPr>
            <w:r w:rsidRPr="00D075E0">
              <w:t xml:space="preserve">усього </w:t>
            </w:r>
          </w:p>
        </w:tc>
        <w:tc>
          <w:tcPr>
            <w:tcW w:w="138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DD" w14:textId="77777777" w:rsidR="0062222F" w:rsidRPr="00D075E0" w:rsidRDefault="0062222F" w:rsidP="002A5B02">
            <w:pPr>
              <w:jc w:val="center"/>
            </w:pPr>
            <w:r w:rsidRPr="00D075E0">
              <w:t>у тому числі</w:t>
            </w:r>
          </w:p>
        </w:tc>
      </w:tr>
      <w:tr w:rsidR="00775C91" w:rsidRPr="00D075E0" w14:paraId="368D82EC" w14:textId="77777777" w:rsidTr="0062222F">
        <w:trPr>
          <w:cantSplit/>
        </w:trPr>
        <w:tc>
          <w:tcPr>
            <w:tcW w:w="14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DF" w14:textId="77777777" w:rsidR="0062222F" w:rsidRPr="00D075E0" w:rsidRDefault="0062222F" w:rsidP="002A5B02">
            <w:pPr>
              <w:jc w:val="center"/>
            </w:pPr>
          </w:p>
        </w:tc>
        <w:tc>
          <w:tcPr>
            <w:tcW w:w="4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E0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E1" w14:textId="77777777" w:rsidR="0062222F" w:rsidRPr="00D075E0" w:rsidRDefault="0062222F" w:rsidP="002A5B02">
            <w:pPr>
              <w:jc w:val="center"/>
            </w:pPr>
            <w:r w:rsidRPr="00D075E0">
              <w:t>л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E2" w14:textId="77777777" w:rsidR="0062222F" w:rsidRPr="00D075E0" w:rsidRDefault="0062222F" w:rsidP="002A5B02">
            <w:pPr>
              <w:jc w:val="center"/>
            </w:pPr>
            <w:r w:rsidRPr="00D075E0">
              <w:t>п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E3" w14:textId="77777777" w:rsidR="0062222F" w:rsidRPr="00D075E0" w:rsidRDefault="0062222F" w:rsidP="002A5B02">
            <w:pPr>
              <w:jc w:val="center"/>
            </w:pPr>
            <w:r w:rsidRPr="00D075E0">
              <w:t>лаб.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E4" w14:textId="77777777" w:rsidR="0062222F" w:rsidRPr="00D075E0" w:rsidRDefault="0062222F" w:rsidP="002A5B02">
            <w:pPr>
              <w:jc w:val="center"/>
            </w:pPr>
            <w:r w:rsidRPr="00D075E0">
              <w:t>інд.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E5" w14:textId="77777777" w:rsidR="0062222F" w:rsidRPr="00D075E0" w:rsidRDefault="0062222F" w:rsidP="002A5B02">
            <w:pPr>
              <w:jc w:val="center"/>
            </w:pPr>
            <w:r w:rsidRPr="00D075E0">
              <w:t>с. р.</w:t>
            </w:r>
          </w:p>
        </w:tc>
        <w:tc>
          <w:tcPr>
            <w:tcW w:w="4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E6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E7" w14:textId="77777777" w:rsidR="0062222F" w:rsidRPr="00D075E0" w:rsidRDefault="0062222F" w:rsidP="002A5B02">
            <w:pPr>
              <w:jc w:val="center"/>
            </w:pPr>
            <w:r w:rsidRPr="00D075E0">
              <w:t>л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E8" w14:textId="77777777" w:rsidR="0062222F" w:rsidRPr="00D075E0" w:rsidRDefault="0062222F" w:rsidP="002A5B02">
            <w:pPr>
              <w:jc w:val="center"/>
            </w:pPr>
            <w:r w:rsidRPr="00D075E0">
              <w:t>п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E9" w14:textId="77777777" w:rsidR="0062222F" w:rsidRPr="00D075E0" w:rsidRDefault="0062222F" w:rsidP="002A5B02">
            <w:pPr>
              <w:jc w:val="center"/>
            </w:pPr>
            <w:r w:rsidRPr="00D075E0">
              <w:t>лаб.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EA" w14:textId="77777777" w:rsidR="0062222F" w:rsidRPr="00D075E0" w:rsidRDefault="0062222F" w:rsidP="002A5B02">
            <w:pPr>
              <w:jc w:val="center"/>
            </w:pPr>
            <w:r w:rsidRPr="00D075E0">
              <w:t>інд.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EB" w14:textId="77777777" w:rsidR="0062222F" w:rsidRPr="00D075E0" w:rsidRDefault="0062222F" w:rsidP="002A5B02">
            <w:pPr>
              <w:jc w:val="center"/>
            </w:pPr>
            <w:r w:rsidRPr="00D075E0">
              <w:t>с. р.</w:t>
            </w:r>
          </w:p>
        </w:tc>
      </w:tr>
      <w:tr w:rsidR="00775C91" w:rsidRPr="00D075E0" w14:paraId="368D82FA" w14:textId="77777777" w:rsidTr="0062222F"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ED" w14:textId="77777777" w:rsidR="0062222F" w:rsidRPr="00D075E0" w:rsidRDefault="0062222F" w:rsidP="002A5B02">
            <w:pPr>
              <w:jc w:val="center"/>
            </w:pPr>
            <w:r w:rsidRPr="00D075E0">
              <w:t>1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EE" w14:textId="77777777" w:rsidR="0062222F" w:rsidRPr="00D075E0" w:rsidRDefault="0062222F" w:rsidP="002A5B02">
            <w:pPr>
              <w:jc w:val="center"/>
            </w:pPr>
            <w:r w:rsidRPr="00D075E0">
              <w:t>2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EF" w14:textId="77777777" w:rsidR="0062222F" w:rsidRPr="00D075E0" w:rsidRDefault="0062222F" w:rsidP="002A5B02">
            <w:pPr>
              <w:jc w:val="center"/>
            </w:pPr>
            <w:r w:rsidRPr="00D075E0">
              <w:t>3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F0" w14:textId="77777777" w:rsidR="0062222F" w:rsidRPr="00D075E0" w:rsidRDefault="0062222F" w:rsidP="002A5B02">
            <w:pPr>
              <w:jc w:val="center"/>
            </w:pPr>
            <w:r w:rsidRPr="00D075E0">
              <w:t>4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F1" w14:textId="77777777" w:rsidR="0062222F" w:rsidRPr="00D075E0" w:rsidRDefault="0062222F" w:rsidP="002A5B02">
            <w:pPr>
              <w:jc w:val="center"/>
            </w:pPr>
            <w:r w:rsidRPr="00D075E0">
              <w:t>5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F2" w14:textId="77777777" w:rsidR="0062222F" w:rsidRPr="00D075E0" w:rsidRDefault="0062222F" w:rsidP="002A5B02">
            <w:pPr>
              <w:jc w:val="center"/>
            </w:pPr>
            <w:r w:rsidRPr="00D075E0">
              <w:t>6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F3" w14:textId="77777777" w:rsidR="0062222F" w:rsidRPr="00D075E0" w:rsidRDefault="0062222F" w:rsidP="002A5B02">
            <w:pPr>
              <w:jc w:val="center"/>
            </w:pPr>
            <w:r w:rsidRPr="00D075E0">
              <w:t>7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F4" w14:textId="77777777" w:rsidR="0062222F" w:rsidRPr="00D075E0" w:rsidRDefault="0062222F" w:rsidP="002A5B02">
            <w:pPr>
              <w:jc w:val="center"/>
            </w:pPr>
            <w:r w:rsidRPr="00D075E0">
              <w:t>8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F5" w14:textId="77777777" w:rsidR="0062222F" w:rsidRPr="00D075E0" w:rsidRDefault="0062222F" w:rsidP="002A5B02">
            <w:pPr>
              <w:jc w:val="center"/>
            </w:pPr>
            <w:r w:rsidRPr="00D075E0">
              <w:t>9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F6" w14:textId="77777777" w:rsidR="0062222F" w:rsidRPr="00D075E0" w:rsidRDefault="0062222F" w:rsidP="002A5B02">
            <w:pPr>
              <w:jc w:val="center"/>
            </w:pPr>
            <w:r w:rsidRPr="00D075E0">
              <w:t>10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F7" w14:textId="77777777" w:rsidR="0062222F" w:rsidRPr="00D075E0" w:rsidRDefault="0062222F" w:rsidP="002A5B02">
            <w:pPr>
              <w:jc w:val="center"/>
            </w:pPr>
            <w:r w:rsidRPr="00D075E0">
              <w:t>11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F8" w14:textId="77777777" w:rsidR="0062222F" w:rsidRPr="00D075E0" w:rsidRDefault="0062222F" w:rsidP="002A5B02">
            <w:pPr>
              <w:jc w:val="center"/>
            </w:pPr>
            <w:r w:rsidRPr="00D075E0">
              <w:t>12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F9" w14:textId="77777777" w:rsidR="0062222F" w:rsidRPr="00D075E0" w:rsidRDefault="0062222F" w:rsidP="002A5B02">
            <w:pPr>
              <w:jc w:val="center"/>
            </w:pPr>
            <w:r w:rsidRPr="00D075E0">
              <w:t>13</w:t>
            </w:r>
          </w:p>
        </w:tc>
      </w:tr>
      <w:tr w:rsidR="0062222F" w:rsidRPr="00D075E0" w14:paraId="368D82FC" w14:textId="77777777" w:rsidTr="002A5B02">
        <w:trPr>
          <w:cantSplit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FB" w14:textId="77777777" w:rsidR="0062222F" w:rsidRPr="00D075E0" w:rsidRDefault="002D6745" w:rsidP="00621662">
            <w:pPr>
              <w:jc w:val="center"/>
            </w:pPr>
            <w:r w:rsidRPr="002D6745">
              <w:rPr>
                <w:b/>
                <w:bCs/>
                <w:lang w:eastAsia="ar-SA"/>
              </w:rPr>
              <w:t>Розділ 1. Історичне пам’ятк</w:t>
            </w:r>
            <w:r>
              <w:rPr>
                <w:b/>
                <w:bCs/>
                <w:lang w:eastAsia="ar-SA"/>
              </w:rPr>
              <w:t>ознавство та культурна спадщина</w:t>
            </w:r>
            <w:r w:rsidR="0062222F" w:rsidRPr="00D075E0">
              <w:rPr>
                <w:b/>
                <w:bCs/>
                <w:lang w:eastAsia="ar-SA"/>
              </w:rPr>
              <w:t>.</w:t>
            </w:r>
          </w:p>
        </w:tc>
      </w:tr>
      <w:tr w:rsidR="00775C91" w:rsidRPr="00D075E0" w14:paraId="368D830A" w14:textId="77777777" w:rsidTr="0062222F"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2FD" w14:textId="77777777" w:rsidR="0062222F" w:rsidRPr="00D075E0" w:rsidRDefault="002D6745" w:rsidP="0062222F">
            <w:r w:rsidRPr="002D6745">
              <w:t>Тема 1. Що таке історичне пам’яткознавство?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2FE" w14:textId="77777777" w:rsidR="0062222F" w:rsidRPr="00D075E0" w:rsidRDefault="003D48C7" w:rsidP="002A5B02">
            <w:pPr>
              <w:jc w:val="center"/>
            </w:pPr>
            <w:r>
              <w:t>10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2FF" w14:textId="77777777" w:rsidR="0062222F" w:rsidRPr="00D075E0" w:rsidRDefault="003D48C7" w:rsidP="002A5B02">
            <w:pPr>
              <w:jc w:val="center"/>
            </w:pPr>
            <w:r>
              <w:t>4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00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01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02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03" w14:textId="77777777" w:rsidR="0062222F" w:rsidRPr="00D075E0" w:rsidRDefault="003D48C7" w:rsidP="002A5B02">
            <w:pPr>
              <w:jc w:val="center"/>
            </w:pPr>
            <w:r>
              <w:t>6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04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05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06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07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08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09" w14:textId="77777777" w:rsidR="0062222F" w:rsidRPr="00D075E0" w:rsidRDefault="0062222F" w:rsidP="002A5B02">
            <w:pPr>
              <w:jc w:val="center"/>
            </w:pPr>
          </w:p>
        </w:tc>
      </w:tr>
      <w:tr w:rsidR="00775C91" w:rsidRPr="00D075E0" w14:paraId="368D8318" w14:textId="77777777" w:rsidTr="0062222F"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30B" w14:textId="77777777" w:rsidR="0062222F" w:rsidRPr="00D075E0" w:rsidRDefault="002D6745" w:rsidP="0062222F">
            <w:r w:rsidRPr="002D6745">
              <w:t>Тема 2. Що таке культурна спадщина?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0C" w14:textId="77777777" w:rsidR="0062222F" w:rsidRPr="00D075E0" w:rsidRDefault="003D48C7" w:rsidP="00443E2E">
            <w:pPr>
              <w:jc w:val="center"/>
            </w:pPr>
            <w:r>
              <w:t>1</w:t>
            </w:r>
            <w:r w:rsidR="00443E2E">
              <w:t>4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0D" w14:textId="77777777" w:rsidR="0062222F" w:rsidRPr="00D075E0" w:rsidRDefault="00443E2E" w:rsidP="002A5B02">
            <w:pPr>
              <w:jc w:val="center"/>
            </w:pPr>
            <w:r>
              <w:t>6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0E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0F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10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11" w14:textId="77777777" w:rsidR="0062222F" w:rsidRPr="00D075E0" w:rsidRDefault="00443E2E" w:rsidP="002A5B02">
            <w:pPr>
              <w:jc w:val="center"/>
            </w:pPr>
            <w:r>
              <w:t>8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12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13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14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15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16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17" w14:textId="77777777" w:rsidR="0062222F" w:rsidRPr="00D075E0" w:rsidRDefault="0062222F" w:rsidP="002A5B02">
            <w:pPr>
              <w:jc w:val="center"/>
            </w:pPr>
          </w:p>
        </w:tc>
      </w:tr>
      <w:tr w:rsidR="00775C91" w:rsidRPr="00D075E0" w14:paraId="368D8326" w14:textId="77777777" w:rsidTr="0062222F"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319" w14:textId="77777777" w:rsidR="0062222F" w:rsidRPr="00D075E0" w:rsidRDefault="002D6745" w:rsidP="0062222F">
            <w:r w:rsidRPr="002D6745">
              <w:t>Тема 3. Музеї як осередки пам'яткознавства.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1A" w14:textId="77777777" w:rsidR="0062222F" w:rsidRPr="00D075E0" w:rsidRDefault="001B40F7" w:rsidP="00443E2E">
            <w:pPr>
              <w:jc w:val="center"/>
            </w:pPr>
            <w:r w:rsidRPr="00D075E0">
              <w:t>1</w:t>
            </w:r>
            <w:r w:rsidR="00443E2E">
              <w:t>2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1B" w14:textId="77777777" w:rsidR="0062222F" w:rsidRPr="00D075E0" w:rsidRDefault="0062222F" w:rsidP="002A5B02">
            <w:pPr>
              <w:jc w:val="center"/>
            </w:pPr>
            <w:r w:rsidRPr="00D075E0">
              <w:t>4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1C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1D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1E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1F" w14:textId="77777777" w:rsidR="0062222F" w:rsidRPr="00D075E0" w:rsidRDefault="00443E2E" w:rsidP="002A5B02">
            <w:pPr>
              <w:jc w:val="center"/>
            </w:pPr>
            <w:r>
              <w:t>8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20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21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22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23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24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25" w14:textId="77777777" w:rsidR="0062222F" w:rsidRPr="00D075E0" w:rsidRDefault="0062222F" w:rsidP="002A5B02">
            <w:pPr>
              <w:jc w:val="center"/>
            </w:pPr>
          </w:p>
        </w:tc>
      </w:tr>
      <w:tr w:rsidR="00775C91" w:rsidRPr="00D075E0" w14:paraId="368D8334" w14:textId="77777777" w:rsidTr="0062222F"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327" w14:textId="77777777" w:rsidR="0062222F" w:rsidRPr="00D075E0" w:rsidRDefault="002D6745" w:rsidP="0062222F">
            <w:pPr>
              <w:pStyle w:val="a3"/>
              <w:rPr>
                <w:sz w:val="24"/>
              </w:rPr>
            </w:pPr>
            <w:r w:rsidRPr="002D6745">
              <w:rPr>
                <w:sz w:val="24"/>
              </w:rPr>
              <w:t>Тема 4. Цифрові технології у вивченні, управлінні та презентації культурної спадщини.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28" w14:textId="77777777" w:rsidR="0062222F" w:rsidRPr="00D075E0" w:rsidRDefault="001B40F7" w:rsidP="00443E2E">
            <w:pPr>
              <w:jc w:val="center"/>
            </w:pPr>
            <w:r w:rsidRPr="00D075E0">
              <w:t>1</w:t>
            </w:r>
            <w:r w:rsidR="00443E2E">
              <w:t>4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29" w14:textId="77777777" w:rsidR="0062222F" w:rsidRPr="00D075E0" w:rsidRDefault="00443E2E" w:rsidP="002A5B02">
            <w:pPr>
              <w:jc w:val="center"/>
            </w:pPr>
            <w:r>
              <w:t>6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2A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2B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2C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2D" w14:textId="77777777" w:rsidR="0062222F" w:rsidRPr="00D075E0" w:rsidRDefault="00443E2E" w:rsidP="002A5B02">
            <w:pPr>
              <w:jc w:val="center"/>
            </w:pPr>
            <w:r>
              <w:t>8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2E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2F" w14:textId="77777777" w:rsidR="0062222F" w:rsidRPr="00D075E0" w:rsidRDefault="0062222F" w:rsidP="00892BAA"/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30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31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32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33" w14:textId="77777777" w:rsidR="0062222F" w:rsidRPr="00D075E0" w:rsidRDefault="0062222F" w:rsidP="002A5B02">
            <w:pPr>
              <w:jc w:val="center"/>
            </w:pPr>
          </w:p>
        </w:tc>
      </w:tr>
      <w:tr w:rsidR="00775C91" w:rsidRPr="00D075E0" w14:paraId="368D8342" w14:textId="77777777" w:rsidTr="0062222F"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335" w14:textId="77777777" w:rsidR="0062222F" w:rsidRPr="00D075E0" w:rsidRDefault="0062222F" w:rsidP="002A5B02">
            <w:r w:rsidRPr="00D075E0">
              <w:t>Разом за розділом</w:t>
            </w:r>
            <w:r w:rsidRPr="00D075E0">
              <w:rPr>
                <w:b/>
                <w:bCs/>
              </w:rPr>
              <w:t xml:space="preserve"> </w:t>
            </w:r>
            <w:r w:rsidRPr="00D075E0">
              <w:t>1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36" w14:textId="77777777" w:rsidR="0062222F" w:rsidRPr="00D075E0" w:rsidRDefault="00443E2E" w:rsidP="00443E2E">
            <w:pPr>
              <w:jc w:val="center"/>
            </w:pPr>
            <w:r>
              <w:t>50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37" w14:textId="77777777" w:rsidR="0062222F" w:rsidRPr="00D075E0" w:rsidRDefault="00443E2E" w:rsidP="003D48C7">
            <w:pPr>
              <w:jc w:val="center"/>
            </w:pPr>
            <w:r>
              <w:t>20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38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39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3A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3B" w14:textId="77777777" w:rsidR="0062222F" w:rsidRPr="00D075E0" w:rsidRDefault="00443E2E" w:rsidP="003D48C7">
            <w:pPr>
              <w:jc w:val="center"/>
            </w:pPr>
            <w:r>
              <w:t>30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3C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3D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3E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3F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40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41" w14:textId="77777777" w:rsidR="0062222F" w:rsidRPr="00D075E0" w:rsidRDefault="0062222F" w:rsidP="002A5B02">
            <w:pPr>
              <w:jc w:val="center"/>
            </w:pPr>
          </w:p>
        </w:tc>
      </w:tr>
      <w:tr w:rsidR="0062222F" w:rsidRPr="00D075E0" w14:paraId="368D8344" w14:textId="77777777" w:rsidTr="002A5B02">
        <w:trPr>
          <w:cantSplit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43" w14:textId="77777777" w:rsidR="0062222F" w:rsidRPr="00D075E0" w:rsidRDefault="002D6745" w:rsidP="002A5B02">
            <w:pPr>
              <w:jc w:val="center"/>
            </w:pPr>
            <w:r w:rsidRPr="00DB7953">
              <w:rPr>
                <w:b/>
              </w:rPr>
              <w:t>Розділ 2. Пам’яткоохоронна діяльність в Україні.</w:t>
            </w:r>
          </w:p>
        </w:tc>
      </w:tr>
      <w:tr w:rsidR="00775C91" w:rsidRPr="00D075E0" w14:paraId="368D8352" w14:textId="77777777" w:rsidTr="0062222F"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345" w14:textId="77777777" w:rsidR="0062222F" w:rsidRPr="00D075E0" w:rsidRDefault="002D6745" w:rsidP="002A5B02">
            <w:pPr>
              <w:ind w:left="34"/>
            </w:pPr>
            <w:r w:rsidRPr="002D6745">
              <w:t>Тема 1. Пам’яткоохоронна діяльність на українс</w:t>
            </w:r>
            <w:r>
              <w:t>ьких землях ХІХ – початку ХХ ст</w:t>
            </w:r>
            <w:r w:rsidR="003930F0">
              <w:t>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46" w14:textId="77777777" w:rsidR="0062222F" w:rsidRPr="00D075E0" w:rsidRDefault="003D48C7" w:rsidP="002A5B02">
            <w:pPr>
              <w:jc w:val="center"/>
            </w:pPr>
            <w:r>
              <w:t>10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47" w14:textId="77777777" w:rsidR="0062222F" w:rsidRPr="00D075E0" w:rsidRDefault="0062222F" w:rsidP="002A5B02">
            <w:pPr>
              <w:jc w:val="center"/>
            </w:pPr>
            <w:r w:rsidRPr="00D075E0">
              <w:t>2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48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49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4A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4B" w14:textId="77777777" w:rsidR="0062222F" w:rsidRPr="00D075E0" w:rsidRDefault="003D48C7" w:rsidP="002A5B02">
            <w:pPr>
              <w:jc w:val="center"/>
            </w:pPr>
            <w:r>
              <w:t>8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4C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4D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4E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4F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50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51" w14:textId="77777777" w:rsidR="0062222F" w:rsidRPr="00D075E0" w:rsidRDefault="0062222F" w:rsidP="002A5B02">
            <w:pPr>
              <w:jc w:val="center"/>
            </w:pPr>
          </w:p>
        </w:tc>
      </w:tr>
      <w:tr w:rsidR="00775C91" w:rsidRPr="00D075E0" w14:paraId="368D8360" w14:textId="77777777" w:rsidTr="0062222F"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353" w14:textId="77777777" w:rsidR="0062222F" w:rsidRPr="00D075E0" w:rsidRDefault="002D6745" w:rsidP="002D6745">
            <w:pPr>
              <w:jc w:val="both"/>
            </w:pPr>
            <w:r w:rsidRPr="00B21064">
              <w:t xml:space="preserve">Тема </w:t>
            </w:r>
            <w:r>
              <w:t>2</w:t>
            </w:r>
            <w:r w:rsidRPr="00B21064">
              <w:t xml:space="preserve">. </w:t>
            </w:r>
            <w:r w:rsidRPr="00B21064">
              <w:lastRenderedPageBreak/>
              <w:t xml:space="preserve">Пам’яткоохоронна діяльність в Україні </w:t>
            </w:r>
            <w:r>
              <w:t>протягом радянського часу.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54" w14:textId="77777777" w:rsidR="0062222F" w:rsidRPr="00D075E0" w:rsidRDefault="003D48C7" w:rsidP="002A5B02">
            <w:pPr>
              <w:jc w:val="center"/>
            </w:pPr>
            <w:r>
              <w:lastRenderedPageBreak/>
              <w:t>10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55" w14:textId="77777777" w:rsidR="0062222F" w:rsidRPr="00D075E0" w:rsidRDefault="003D48C7" w:rsidP="002A5B02">
            <w:pPr>
              <w:jc w:val="center"/>
            </w:pPr>
            <w:r>
              <w:t>2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56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57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58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59" w14:textId="77777777" w:rsidR="0062222F" w:rsidRPr="00D075E0" w:rsidRDefault="003D48C7" w:rsidP="001B40F7">
            <w:pPr>
              <w:jc w:val="center"/>
            </w:pPr>
            <w:r>
              <w:t>8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5A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5B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5C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5D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5E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5F" w14:textId="77777777" w:rsidR="0062222F" w:rsidRPr="00D075E0" w:rsidRDefault="0062222F" w:rsidP="002A5B02">
            <w:pPr>
              <w:jc w:val="center"/>
            </w:pPr>
          </w:p>
        </w:tc>
      </w:tr>
      <w:tr w:rsidR="00775C91" w:rsidRPr="00D075E0" w14:paraId="368D836E" w14:textId="77777777" w:rsidTr="0062222F"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361" w14:textId="77777777" w:rsidR="0062222F" w:rsidRPr="00D075E0" w:rsidRDefault="002D6745" w:rsidP="0062222F">
            <w:pPr>
              <w:ind w:left="34"/>
            </w:pPr>
            <w:r w:rsidRPr="002D6745">
              <w:t>Тема 3. Пам’яткоохоронна діяльність у незалежній Україні.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62" w14:textId="77777777" w:rsidR="0062222F" w:rsidRPr="00D075E0" w:rsidRDefault="003D48C7" w:rsidP="002A5B02">
            <w:pPr>
              <w:jc w:val="center"/>
            </w:pPr>
            <w:r>
              <w:t>10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63" w14:textId="77777777" w:rsidR="0062222F" w:rsidRPr="00D075E0" w:rsidRDefault="003D48C7" w:rsidP="002A5B02">
            <w:pPr>
              <w:jc w:val="center"/>
            </w:pPr>
            <w:r>
              <w:t>4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64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65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66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67" w14:textId="77777777" w:rsidR="0062222F" w:rsidRPr="00D075E0" w:rsidRDefault="003D48C7" w:rsidP="002A5B02">
            <w:pPr>
              <w:jc w:val="center"/>
            </w:pPr>
            <w:r>
              <w:t>6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68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69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6A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6B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6C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6D" w14:textId="77777777" w:rsidR="0062222F" w:rsidRPr="00D075E0" w:rsidRDefault="0062222F" w:rsidP="002A5B02">
            <w:pPr>
              <w:jc w:val="center"/>
            </w:pPr>
          </w:p>
        </w:tc>
      </w:tr>
      <w:tr w:rsidR="00775C91" w:rsidRPr="00D075E0" w14:paraId="368D837C" w14:textId="77777777" w:rsidTr="0062222F"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36F" w14:textId="77777777" w:rsidR="0062222F" w:rsidRPr="00D075E0" w:rsidRDefault="002D6745" w:rsidP="0062222F">
            <w:pPr>
              <w:ind w:left="34"/>
            </w:pPr>
            <w:r w:rsidRPr="002D6745">
              <w:t>Тема 4. Культурна спадщина в Україні в умовах російсько-української війни.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70" w14:textId="77777777" w:rsidR="0062222F" w:rsidRPr="00D075E0" w:rsidRDefault="003D48C7" w:rsidP="002A5B02">
            <w:pPr>
              <w:jc w:val="center"/>
            </w:pPr>
            <w:r>
              <w:t>10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71" w14:textId="77777777" w:rsidR="0062222F" w:rsidRPr="00D075E0" w:rsidRDefault="001B40F7" w:rsidP="002A5B02">
            <w:pPr>
              <w:jc w:val="center"/>
            </w:pPr>
            <w:r w:rsidRPr="00D075E0">
              <w:t>4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72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73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74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75" w14:textId="77777777" w:rsidR="0062222F" w:rsidRPr="00D075E0" w:rsidRDefault="003D48C7" w:rsidP="002A5B02">
            <w:pPr>
              <w:jc w:val="center"/>
            </w:pPr>
            <w:r>
              <w:t>6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76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77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78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79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7A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7B" w14:textId="77777777" w:rsidR="0062222F" w:rsidRPr="00D075E0" w:rsidRDefault="0062222F" w:rsidP="002A5B02">
            <w:pPr>
              <w:jc w:val="center"/>
            </w:pPr>
          </w:p>
        </w:tc>
      </w:tr>
      <w:tr w:rsidR="00775C91" w:rsidRPr="00D075E0" w14:paraId="368D838A" w14:textId="77777777" w:rsidTr="0062222F"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37D" w14:textId="77777777" w:rsidR="0062222F" w:rsidRPr="00D075E0" w:rsidRDefault="0062222F" w:rsidP="002A5B02">
            <w:r w:rsidRPr="00D075E0">
              <w:t>Разом за розділом</w:t>
            </w:r>
            <w:r w:rsidRPr="00D075E0">
              <w:rPr>
                <w:b/>
                <w:bCs/>
              </w:rPr>
              <w:t xml:space="preserve"> </w:t>
            </w:r>
            <w:r w:rsidRPr="00D075E0">
              <w:t>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7E" w14:textId="77777777" w:rsidR="0062222F" w:rsidRPr="00D075E0" w:rsidRDefault="00443E2E" w:rsidP="002A5B02">
            <w:pPr>
              <w:jc w:val="center"/>
            </w:pPr>
            <w:r>
              <w:t>4</w:t>
            </w:r>
            <w:r w:rsidR="003D48C7"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7F" w14:textId="77777777" w:rsidR="0062222F" w:rsidRPr="00D075E0" w:rsidRDefault="00E623E1" w:rsidP="00443E2E">
            <w:pPr>
              <w:jc w:val="center"/>
            </w:pPr>
            <w:r w:rsidRPr="00D075E0">
              <w:t>1</w:t>
            </w:r>
            <w:r w:rsidR="00443E2E">
              <w:t>2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80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81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82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83" w14:textId="77777777" w:rsidR="0062222F" w:rsidRPr="00D075E0" w:rsidRDefault="00443E2E" w:rsidP="003D48C7">
            <w:pPr>
              <w:jc w:val="center"/>
            </w:pPr>
            <w:r>
              <w:t>28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84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85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86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87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88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89" w14:textId="77777777" w:rsidR="0062222F" w:rsidRPr="00D075E0" w:rsidRDefault="0062222F" w:rsidP="002A5B02">
            <w:pPr>
              <w:jc w:val="center"/>
            </w:pPr>
          </w:p>
        </w:tc>
      </w:tr>
      <w:tr w:rsidR="00775C91" w:rsidRPr="00D075E0" w14:paraId="368D8398" w14:textId="77777777" w:rsidTr="0062222F"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8B" w14:textId="77777777" w:rsidR="0062222F" w:rsidRPr="00D075E0" w:rsidRDefault="0062222F" w:rsidP="0062222F">
            <w:pPr>
              <w:pStyle w:val="4"/>
              <w:tabs>
                <w:tab w:val="num" w:pos="864"/>
                <w:tab w:val="left" w:pos="1911"/>
              </w:tabs>
              <w:ind w:hanging="1406"/>
              <w:rPr>
                <w:b/>
                <w:sz w:val="24"/>
              </w:rPr>
            </w:pPr>
            <w:r w:rsidRPr="00D075E0">
              <w:rPr>
                <w:b/>
                <w:sz w:val="24"/>
              </w:rPr>
              <w:t>Усього годин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8C" w14:textId="77777777" w:rsidR="0062222F" w:rsidRPr="00D075E0" w:rsidRDefault="00210460" w:rsidP="002A5B02">
            <w:pPr>
              <w:jc w:val="center"/>
            </w:pPr>
            <w:r w:rsidRPr="00D075E0">
              <w:t>90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8D" w14:textId="77777777" w:rsidR="0062222F" w:rsidRPr="00D075E0" w:rsidRDefault="00210460" w:rsidP="002A5B02">
            <w:pPr>
              <w:jc w:val="center"/>
            </w:pPr>
            <w:r w:rsidRPr="00D075E0">
              <w:t>32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8E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8F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90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91" w14:textId="77777777" w:rsidR="0062222F" w:rsidRPr="00D075E0" w:rsidRDefault="0062222F" w:rsidP="00314952">
            <w:pPr>
              <w:jc w:val="center"/>
            </w:pPr>
            <w:r w:rsidRPr="00D075E0">
              <w:t>5</w:t>
            </w:r>
            <w:r w:rsidR="00314952" w:rsidRPr="00D075E0">
              <w:t>8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92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93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94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95" w14:textId="77777777" w:rsidR="0062222F" w:rsidRPr="00D075E0" w:rsidRDefault="0062222F" w:rsidP="002A5B02">
            <w:pPr>
              <w:jc w:val="center"/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96" w14:textId="77777777" w:rsidR="0062222F" w:rsidRPr="00D075E0" w:rsidRDefault="0062222F" w:rsidP="002A5B02">
            <w:pPr>
              <w:jc w:val="center"/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97" w14:textId="77777777" w:rsidR="0062222F" w:rsidRPr="00D075E0" w:rsidRDefault="0062222F" w:rsidP="002A5B02">
            <w:pPr>
              <w:jc w:val="center"/>
            </w:pPr>
          </w:p>
        </w:tc>
      </w:tr>
    </w:tbl>
    <w:p w14:paraId="368D8399" w14:textId="77777777" w:rsidR="0062222F" w:rsidRPr="00D075E0" w:rsidRDefault="0062222F" w:rsidP="00587E46">
      <w:pPr>
        <w:jc w:val="center"/>
        <w:rPr>
          <w:b/>
          <w:bCs/>
          <w:lang w:eastAsia="ar-SA"/>
        </w:rPr>
      </w:pPr>
    </w:p>
    <w:p w14:paraId="368D839A" w14:textId="77777777" w:rsidR="00932798" w:rsidRPr="00D075E0" w:rsidRDefault="005F7D04" w:rsidP="00581C15">
      <w:pPr>
        <w:spacing w:line="360" w:lineRule="auto"/>
        <w:jc w:val="center"/>
        <w:rPr>
          <w:b/>
        </w:rPr>
      </w:pPr>
      <w:r w:rsidRPr="00D075E0">
        <w:rPr>
          <w:b/>
        </w:rPr>
        <w:t>4</w:t>
      </w:r>
      <w:r w:rsidR="00932798" w:rsidRPr="00D075E0">
        <w:rPr>
          <w:b/>
        </w:rPr>
        <w:t xml:space="preserve">. </w:t>
      </w:r>
      <w:r w:rsidR="0043523C" w:rsidRPr="00D075E0">
        <w:rPr>
          <w:b/>
        </w:rPr>
        <w:t xml:space="preserve"> </w:t>
      </w:r>
      <w:r w:rsidR="00932798" w:rsidRPr="00D075E0">
        <w:rPr>
          <w:b/>
        </w:rPr>
        <w:t>Самостійна робота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5541"/>
        <w:gridCol w:w="1783"/>
        <w:gridCol w:w="1783"/>
      </w:tblGrid>
      <w:tr w:rsidR="000B22AE" w:rsidRPr="00D075E0" w14:paraId="368D83A0" w14:textId="77777777" w:rsidTr="000B22AE"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9B" w14:textId="77777777" w:rsidR="000B22AE" w:rsidRPr="00D075E0" w:rsidRDefault="000B22AE" w:rsidP="002A5B02">
            <w:pPr>
              <w:ind w:left="142" w:hanging="142"/>
              <w:jc w:val="center"/>
            </w:pPr>
            <w:r w:rsidRPr="00D075E0">
              <w:t>№</w:t>
            </w:r>
          </w:p>
          <w:p w14:paraId="368D839C" w14:textId="77777777" w:rsidR="000B22AE" w:rsidRPr="00D075E0" w:rsidRDefault="000B22AE" w:rsidP="002A5B02">
            <w:pPr>
              <w:ind w:left="142" w:hanging="142"/>
              <w:jc w:val="center"/>
            </w:pPr>
            <w:r w:rsidRPr="00D075E0">
              <w:t>з/п</w:t>
            </w:r>
          </w:p>
        </w:tc>
        <w:tc>
          <w:tcPr>
            <w:tcW w:w="2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9D" w14:textId="77777777" w:rsidR="000B22AE" w:rsidRPr="00D075E0" w:rsidRDefault="009015A7" w:rsidP="009015A7">
            <w:pPr>
              <w:jc w:val="center"/>
            </w:pPr>
            <w:r w:rsidRPr="00D075E0">
              <w:t>Завдання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9E" w14:textId="77777777" w:rsidR="000B22AE" w:rsidRPr="00D075E0" w:rsidRDefault="000B22AE" w:rsidP="000B22AE">
            <w:pPr>
              <w:jc w:val="center"/>
            </w:pPr>
            <w:r w:rsidRPr="00D075E0">
              <w:t>Кількість годин</w:t>
            </w:r>
            <w:r w:rsidRPr="00D075E0">
              <w:br/>
              <w:t>(денна форма)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9F" w14:textId="77777777" w:rsidR="000B22AE" w:rsidRPr="00D075E0" w:rsidRDefault="000B22AE" w:rsidP="000B22AE">
            <w:pPr>
              <w:jc w:val="center"/>
            </w:pPr>
            <w:r w:rsidRPr="00D075E0">
              <w:t>Кількість годин</w:t>
            </w:r>
            <w:r w:rsidRPr="00D075E0">
              <w:br/>
              <w:t>(заочна форма)</w:t>
            </w:r>
          </w:p>
        </w:tc>
      </w:tr>
      <w:tr w:rsidR="000B22AE" w:rsidRPr="00D075E0" w14:paraId="368D83A5" w14:textId="77777777" w:rsidTr="000B22AE"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3A1" w14:textId="77777777" w:rsidR="000B22AE" w:rsidRPr="00D075E0" w:rsidRDefault="000B22AE" w:rsidP="002A5B02">
            <w:pPr>
              <w:jc w:val="center"/>
            </w:pPr>
            <w:r w:rsidRPr="00D075E0">
              <w:t>1</w:t>
            </w:r>
          </w:p>
        </w:tc>
        <w:tc>
          <w:tcPr>
            <w:tcW w:w="2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3A2" w14:textId="77777777" w:rsidR="000B22AE" w:rsidRPr="00D075E0" w:rsidRDefault="000B22AE" w:rsidP="00FC39BD">
            <w:r w:rsidRPr="00D075E0">
              <w:t xml:space="preserve">Сучасні технічні можливості </w:t>
            </w:r>
            <w:r w:rsidR="00FC39BD" w:rsidRPr="00D075E0">
              <w:t>пам’яткоохоронної діяльності</w:t>
            </w:r>
            <w:r w:rsidRPr="00D075E0">
              <w:t>.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3A3" w14:textId="77777777" w:rsidR="000B22AE" w:rsidRPr="00D075E0" w:rsidRDefault="000B22AE" w:rsidP="002A5B02">
            <w:pPr>
              <w:jc w:val="center"/>
            </w:pPr>
            <w:r w:rsidRPr="00D075E0">
              <w:t>10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3A4" w14:textId="77777777" w:rsidR="000B22AE" w:rsidRPr="00D075E0" w:rsidRDefault="000B22AE" w:rsidP="002A5B02">
            <w:pPr>
              <w:jc w:val="center"/>
            </w:pPr>
          </w:p>
        </w:tc>
      </w:tr>
      <w:tr w:rsidR="000B22AE" w:rsidRPr="00D075E0" w14:paraId="368D83AA" w14:textId="77777777" w:rsidTr="000B22AE"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3A6" w14:textId="77777777" w:rsidR="000B22AE" w:rsidRPr="00D075E0" w:rsidRDefault="000B22AE" w:rsidP="002A5B02">
            <w:pPr>
              <w:jc w:val="center"/>
            </w:pPr>
            <w:r w:rsidRPr="00D075E0">
              <w:t>2</w:t>
            </w:r>
          </w:p>
        </w:tc>
        <w:tc>
          <w:tcPr>
            <w:tcW w:w="2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3A7" w14:textId="77777777" w:rsidR="000B22AE" w:rsidRPr="00D075E0" w:rsidRDefault="000B22AE" w:rsidP="00FC39BD">
            <w:r w:rsidRPr="00D075E0">
              <w:t>Ділова гра «</w:t>
            </w:r>
            <w:r w:rsidRPr="00D075E0">
              <w:rPr>
                <w:szCs w:val="28"/>
              </w:rPr>
              <w:t xml:space="preserve">Роль </w:t>
            </w:r>
            <w:r w:rsidR="00FC39BD" w:rsidRPr="00D075E0">
              <w:rPr>
                <w:szCs w:val="28"/>
              </w:rPr>
              <w:t>культурної спадщини у</w:t>
            </w:r>
            <w:r w:rsidRPr="00D075E0">
              <w:rPr>
                <w:szCs w:val="28"/>
              </w:rPr>
              <w:t xml:space="preserve"> сучасно</w:t>
            </w:r>
            <w:r w:rsidR="00FC39BD" w:rsidRPr="00D075E0">
              <w:rPr>
                <w:szCs w:val="28"/>
              </w:rPr>
              <w:t xml:space="preserve">му </w:t>
            </w:r>
            <w:r w:rsidRPr="00D075E0">
              <w:rPr>
                <w:szCs w:val="28"/>
              </w:rPr>
              <w:t>світ</w:t>
            </w:r>
            <w:r w:rsidR="00FC39BD" w:rsidRPr="00D075E0">
              <w:rPr>
                <w:szCs w:val="28"/>
              </w:rPr>
              <w:t>і</w:t>
            </w:r>
            <w:r w:rsidRPr="00D075E0">
              <w:rPr>
                <w:szCs w:val="28"/>
              </w:rPr>
              <w:t>».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3A8" w14:textId="77777777" w:rsidR="000B22AE" w:rsidRPr="00D075E0" w:rsidRDefault="000B22AE" w:rsidP="002A5B02">
            <w:pPr>
              <w:jc w:val="center"/>
            </w:pPr>
            <w:r w:rsidRPr="00D075E0">
              <w:t>10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3A9" w14:textId="77777777" w:rsidR="000B22AE" w:rsidRPr="00D075E0" w:rsidRDefault="000B22AE" w:rsidP="002A5B02">
            <w:pPr>
              <w:jc w:val="center"/>
            </w:pPr>
          </w:p>
        </w:tc>
      </w:tr>
      <w:tr w:rsidR="000B22AE" w:rsidRPr="00D075E0" w14:paraId="368D83AF" w14:textId="77777777" w:rsidTr="000B22AE"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3AB" w14:textId="77777777" w:rsidR="000B22AE" w:rsidRPr="00D075E0" w:rsidRDefault="000B22AE" w:rsidP="002A5B02">
            <w:pPr>
              <w:jc w:val="center"/>
            </w:pPr>
            <w:r w:rsidRPr="00D075E0">
              <w:t>3</w:t>
            </w:r>
          </w:p>
        </w:tc>
        <w:tc>
          <w:tcPr>
            <w:tcW w:w="2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3AC" w14:textId="77777777" w:rsidR="000B22AE" w:rsidRPr="00D075E0" w:rsidRDefault="000B22AE" w:rsidP="009B0060">
            <w:pPr>
              <w:pStyle w:val="a3"/>
            </w:pPr>
            <w:r w:rsidRPr="00D075E0">
              <w:rPr>
                <w:sz w:val="24"/>
              </w:rPr>
              <w:t>Ділова гра «</w:t>
            </w:r>
            <w:r w:rsidR="009B0060" w:rsidRPr="00D075E0">
              <w:rPr>
                <w:sz w:val="24"/>
              </w:rPr>
              <w:t>Пам’яткоохоронна діяльність в Україні: виклики та перспективи</w:t>
            </w:r>
            <w:r w:rsidRPr="00D075E0">
              <w:rPr>
                <w:sz w:val="24"/>
              </w:rPr>
              <w:t>».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3AD" w14:textId="77777777" w:rsidR="000B22AE" w:rsidRPr="00D075E0" w:rsidRDefault="000B22AE" w:rsidP="002A5B02">
            <w:pPr>
              <w:jc w:val="center"/>
            </w:pPr>
            <w:r w:rsidRPr="00D075E0">
              <w:t>20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3AE" w14:textId="77777777" w:rsidR="000B22AE" w:rsidRPr="00D075E0" w:rsidRDefault="000B22AE" w:rsidP="002A5B02">
            <w:pPr>
              <w:jc w:val="center"/>
            </w:pPr>
          </w:p>
        </w:tc>
      </w:tr>
      <w:tr w:rsidR="000B22AE" w:rsidRPr="00D075E0" w14:paraId="368D83B4" w14:textId="77777777" w:rsidTr="000B22AE"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3B0" w14:textId="77777777" w:rsidR="000B22AE" w:rsidRPr="00D075E0" w:rsidRDefault="000B22AE" w:rsidP="002A5B02">
            <w:pPr>
              <w:jc w:val="center"/>
            </w:pPr>
            <w:r w:rsidRPr="00D075E0">
              <w:t>4</w:t>
            </w:r>
          </w:p>
        </w:tc>
        <w:tc>
          <w:tcPr>
            <w:tcW w:w="2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3B1" w14:textId="77777777" w:rsidR="000B22AE" w:rsidRPr="00D075E0" w:rsidRDefault="00362F9B" w:rsidP="00362F9B">
            <w:pPr>
              <w:pStyle w:val="a3"/>
              <w:rPr>
                <w:sz w:val="24"/>
              </w:rPr>
            </w:pPr>
            <w:r w:rsidRPr="00D075E0">
              <w:rPr>
                <w:sz w:val="24"/>
              </w:rPr>
              <w:t>Методологічні основи визначення пам’яток.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3B2" w14:textId="77777777" w:rsidR="000B22AE" w:rsidRPr="00D075E0" w:rsidRDefault="000B22AE" w:rsidP="002A5B02">
            <w:pPr>
              <w:jc w:val="center"/>
            </w:pPr>
            <w:r w:rsidRPr="00D075E0">
              <w:t>18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3B3" w14:textId="77777777" w:rsidR="000B22AE" w:rsidRPr="00D075E0" w:rsidRDefault="000B22AE" w:rsidP="002A5B02">
            <w:pPr>
              <w:jc w:val="center"/>
            </w:pPr>
          </w:p>
        </w:tc>
      </w:tr>
      <w:tr w:rsidR="000B22AE" w:rsidRPr="00D075E0" w14:paraId="368D83B9" w14:textId="77777777" w:rsidTr="000B22AE"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3B5" w14:textId="77777777" w:rsidR="000B22AE" w:rsidRPr="00D075E0" w:rsidRDefault="000B22AE" w:rsidP="002A5B02">
            <w:pPr>
              <w:jc w:val="center"/>
            </w:pPr>
          </w:p>
        </w:tc>
        <w:tc>
          <w:tcPr>
            <w:tcW w:w="2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3B6" w14:textId="77777777" w:rsidR="000B22AE" w:rsidRPr="00D075E0" w:rsidRDefault="000B22AE" w:rsidP="002A5B02">
            <w:r w:rsidRPr="00D075E0">
              <w:t xml:space="preserve">Разом 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3B7" w14:textId="77777777" w:rsidR="000B22AE" w:rsidRPr="00D075E0" w:rsidRDefault="000B22AE" w:rsidP="002A5B02">
            <w:pPr>
              <w:jc w:val="center"/>
            </w:pPr>
            <w:r w:rsidRPr="00D075E0">
              <w:t>58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83B8" w14:textId="77777777" w:rsidR="000B22AE" w:rsidRPr="00D075E0" w:rsidRDefault="000B22AE" w:rsidP="002A5B02">
            <w:pPr>
              <w:jc w:val="center"/>
            </w:pPr>
          </w:p>
        </w:tc>
      </w:tr>
    </w:tbl>
    <w:p w14:paraId="368D83BA" w14:textId="77777777" w:rsidR="00775C91" w:rsidRPr="00D075E0" w:rsidRDefault="00775C91" w:rsidP="003B2B24">
      <w:pPr>
        <w:jc w:val="center"/>
        <w:rPr>
          <w:b/>
        </w:rPr>
      </w:pPr>
    </w:p>
    <w:p w14:paraId="368D83BB" w14:textId="77777777" w:rsidR="00B926F9" w:rsidRPr="00D075E0" w:rsidRDefault="00B926F9" w:rsidP="00B926F9">
      <w:pPr>
        <w:spacing w:line="360" w:lineRule="auto"/>
        <w:jc w:val="center"/>
        <w:rPr>
          <w:b/>
        </w:rPr>
      </w:pPr>
      <w:r w:rsidRPr="00D075E0">
        <w:rPr>
          <w:b/>
        </w:rPr>
        <w:t>6.  Методи навчання</w:t>
      </w:r>
    </w:p>
    <w:p w14:paraId="368D83BC" w14:textId="77777777" w:rsidR="00B926F9" w:rsidRPr="00D075E0" w:rsidRDefault="00AB0BD8" w:rsidP="00B926F9">
      <w:pPr>
        <w:ind w:firstLine="720"/>
        <w:jc w:val="both"/>
      </w:pPr>
      <w:r w:rsidRPr="00D075E0">
        <w:t>Лекція</w:t>
      </w:r>
      <w:r w:rsidR="00B926F9" w:rsidRPr="00D075E0">
        <w:t>, робота в малих групах, застосування комп’ютерних та ігрових технологій.</w:t>
      </w:r>
    </w:p>
    <w:p w14:paraId="368D83BD" w14:textId="77777777" w:rsidR="00B926F9" w:rsidRPr="00D075E0" w:rsidRDefault="00B926F9" w:rsidP="00AB0BD8">
      <w:pPr>
        <w:spacing w:line="360" w:lineRule="auto"/>
        <w:rPr>
          <w:b/>
        </w:rPr>
      </w:pPr>
    </w:p>
    <w:p w14:paraId="368D83BE" w14:textId="77777777" w:rsidR="00B926F9" w:rsidRPr="00D075E0" w:rsidRDefault="00B926F9" w:rsidP="00B926F9">
      <w:pPr>
        <w:spacing w:line="360" w:lineRule="auto"/>
        <w:jc w:val="center"/>
        <w:rPr>
          <w:b/>
        </w:rPr>
      </w:pPr>
      <w:r w:rsidRPr="00D075E0">
        <w:rPr>
          <w:b/>
        </w:rPr>
        <w:t>7.  Методи контролю</w:t>
      </w:r>
    </w:p>
    <w:p w14:paraId="368D83BF" w14:textId="77777777" w:rsidR="00B926F9" w:rsidRPr="00D075E0" w:rsidRDefault="00B926F9" w:rsidP="00B926F9">
      <w:pPr>
        <w:spacing w:line="360" w:lineRule="auto"/>
        <w:ind w:firstLine="720"/>
        <w:jc w:val="both"/>
      </w:pPr>
      <w:r w:rsidRPr="00D075E0">
        <w:t xml:space="preserve">Контрольна робота, </w:t>
      </w:r>
      <w:r w:rsidR="004C4578">
        <w:t>поточний контроль</w:t>
      </w:r>
      <w:r w:rsidRPr="00D075E0">
        <w:t>, співбесіда, екзамен.</w:t>
      </w:r>
    </w:p>
    <w:p w14:paraId="368D83C0" w14:textId="77777777" w:rsidR="00B926F9" w:rsidRPr="00D075E0" w:rsidRDefault="00AB0BD8" w:rsidP="00B926F9">
      <w:pPr>
        <w:spacing w:line="360" w:lineRule="auto"/>
        <w:jc w:val="center"/>
        <w:rPr>
          <w:b/>
        </w:rPr>
      </w:pPr>
      <w:r w:rsidRPr="00D075E0">
        <w:rPr>
          <w:b/>
        </w:rPr>
        <w:t>8</w:t>
      </w:r>
      <w:r w:rsidR="00B926F9" w:rsidRPr="00D075E0">
        <w:rPr>
          <w:b/>
        </w:rPr>
        <w:t>.  Схема нарахування балів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4"/>
        <w:gridCol w:w="1276"/>
        <w:gridCol w:w="2905"/>
        <w:gridCol w:w="1564"/>
        <w:gridCol w:w="2902"/>
      </w:tblGrid>
      <w:tr w:rsidR="00C4016A" w:rsidRPr="001074D5" w14:paraId="368D83C9" w14:textId="77777777" w:rsidTr="00C4016A">
        <w:trPr>
          <w:trHeight w:val="220"/>
        </w:trPr>
        <w:tc>
          <w:tcPr>
            <w:tcW w:w="1134" w:type="dxa"/>
            <w:vAlign w:val="center"/>
          </w:tcPr>
          <w:p w14:paraId="368D83C1" w14:textId="77777777" w:rsidR="00C4016A" w:rsidRPr="001074D5" w:rsidRDefault="00C4016A" w:rsidP="00EB38EE">
            <w:pPr>
              <w:jc w:val="center"/>
            </w:pPr>
            <w:r w:rsidRPr="001074D5">
              <w:rPr>
                <w:bCs/>
                <w:lang w:eastAsia="ar-SA"/>
              </w:rPr>
              <w:t>Розділ 1</w:t>
            </w:r>
          </w:p>
        </w:tc>
        <w:tc>
          <w:tcPr>
            <w:tcW w:w="1276" w:type="dxa"/>
            <w:vAlign w:val="center"/>
          </w:tcPr>
          <w:p w14:paraId="368D83C2" w14:textId="77777777" w:rsidR="00C4016A" w:rsidRPr="001074D5" w:rsidRDefault="00C4016A" w:rsidP="00EB38EE">
            <w:pPr>
              <w:jc w:val="center"/>
              <w:rPr>
                <w:lang w:val="ru-RU"/>
              </w:rPr>
            </w:pPr>
            <w:r w:rsidRPr="001074D5">
              <w:rPr>
                <w:bCs/>
                <w:lang w:eastAsia="ar-SA"/>
              </w:rPr>
              <w:t xml:space="preserve">Розділ </w:t>
            </w:r>
            <w:r w:rsidRPr="001074D5">
              <w:rPr>
                <w:bCs/>
                <w:lang w:val="ru-RU" w:eastAsia="ar-SA"/>
              </w:rPr>
              <w:t>2</w:t>
            </w:r>
          </w:p>
        </w:tc>
        <w:tc>
          <w:tcPr>
            <w:tcW w:w="2905" w:type="dxa"/>
            <w:vAlign w:val="center"/>
          </w:tcPr>
          <w:p w14:paraId="368D83C3" w14:textId="77777777" w:rsidR="00C4016A" w:rsidRPr="001074D5" w:rsidRDefault="00C4016A" w:rsidP="00EB38EE">
            <w:pPr>
              <w:jc w:val="center"/>
            </w:pPr>
            <w:r w:rsidRPr="001074D5">
              <w:t>Контрольн</w:t>
            </w:r>
            <w:r>
              <w:t>а</w:t>
            </w:r>
            <w:r w:rsidRPr="001074D5">
              <w:t xml:space="preserve"> робот</w:t>
            </w:r>
            <w:r>
              <w:t>а</w:t>
            </w:r>
            <w:r w:rsidRPr="001074D5">
              <w:t>, передбачен</w:t>
            </w:r>
            <w:r>
              <w:t>а</w:t>
            </w:r>
            <w:r w:rsidRPr="001074D5">
              <w:t xml:space="preserve"> навчальним планом</w:t>
            </w:r>
          </w:p>
        </w:tc>
        <w:tc>
          <w:tcPr>
            <w:tcW w:w="0" w:type="auto"/>
            <w:vAlign w:val="center"/>
          </w:tcPr>
          <w:p w14:paraId="368D83C4" w14:textId="77777777" w:rsidR="00C4016A" w:rsidRPr="001074D5" w:rsidRDefault="00C4016A" w:rsidP="00EB38EE">
            <w:pPr>
              <w:jc w:val="center"/>
            </w:pPr>
            <w:r w:rsidRPr="001074D5">
              <w:t>Підсумковий</w:t>
            </w:r>
          </w:p>
          <w:p w14:paraId="368D83C5" w14:textId="77777777" w:rsidR="00C4016A" w:rsidRPr="001074D5" w:rsidRDefault="00C4016A" w:rsidP="00EB38EE">
            <w:pPr>
              <w:jc w:val="center"/>
            </w:pPr>
            <w:r w:rsidRPr="001074D5">
              <w:t>семестровий</w:t>
            </w:r>
          </w:p>
          <w:p w14:paraId="368D83C6" w14:textId="77777777" w:rsidR="00C4016A" w:rsidRPr="001074D5" w:rsidRDefault="00C4016A" w:rsidP="00EB38EE">
            <w:pPr>
              <w:jc w:val="center"/>
            </w:pPr>
            <w:r w:rsidRPr="001074D5">
              <w:t>контроль</w:t>
            </w:r>
          </w:p>
          <w:p w14:paraId="368D83C7" w14:textId="77777777" w:rsidR="00C4016A" w:rsidRPr="001074D5" w:rsidRDefault="00C4016A" w:rsidP="00EB38EE">
            <w:pPr>
              <w:jc w:val="center"/>
            </w:pPr>
            <w:r w:rsidRPr="001074D5">
              <w:t>(екзамен)</w:t>
            </w:r>
          </w:p>
        </w:tc>
        <w:tc>
          <w:tcPr>
            <w:tcW w:w="2902" w:type="dxa"/>
            <w:vAlign w:val="center"/>
          </w:tcPr>
          <w:p w14:paraId="368D83C8" w14:textId="77777777" w:rsidR="00C4016A" w:rsidRPr="001074D5" w:rsidRDefault="00C4016A" w:rsidP="00EB38EE">
            <w:pPr>
              <w:jc w:val="center"/>
            </w:pPr>
            <w:r w:rsidRPr="001074D5">
              <w:t>Сума</w:t>
            </w:r>
          </w:p>
        </w:tc>
      </w:tr>
      <w:tr w:rsidR="00C4016A" w:rsidRPr="001074D5" w14:paraId="368D83CF" w14:textId="77777777" w:rsidTr="00C4016A">
        <w:trPr>
          <w:trHeight w:val="311"/>
        </w:trPr>
        <w:tc>
          <w:tcPr>
            <w:tcW w:w="1134" w:type="dxa"/>
            <w:shd w:val="clear" w:color="auto" w:fill="auto"/>
          </w:tcPr>
          <w:p w14:paraId="368D83CA" w14:textId="77777777" w:rsidR="00C4016A" w:rsidRPr="00720C6E" w:rsidRDefault="00C4016A" w:rsidP="00EB38EE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14:paraId="368D83CB" w14:textId="77777777" w:rsidR="00C4016A" w:rsidRPr="00720C6E" w:rsidRDefault="00C4016A" w:rsidP="00EB38EE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</w:t>
            </w:r>
          </w:p>
        </w:tc>
        <w:tc>
          <w:tcPr>
            <w:tcW w:w="2905" w:type="dxa"/>
          </w:tcPr>
          <w:p w14:paraId="368D83CC" w14:textId="77777777" w:rsidR="00C4016A" w:rsidRPr="001074D5" w:rsidRDefault="00C4016A" w:rsidP="00EB38EE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0" w:type="auto"/>
          </w:tcPr>
          <w:p w14:paraId="368D83CD" w14:textId="77777777" w:rsidR="00C4016A" w:rsidRPr="001074D5" w:rsidRDefault="00C4016A" w:rsidP="00EB38EE">
            <w:pPr>
              <w:jc w:val="center"/>
              <w:rPr>
                <w:b/>
              </w:rPr>
            </w:pPr>
            <w:r w:rsidRPr="001074D5">
              <w:rPr>
                <w:b/>
                <w:lang w:val="ru-RU"/>
              </w:rPr>
              <w:t>6</w:t>
            </w:r>
            <w:r w:rsidRPr="001074D5">
              <w:rPr>
                <w:b/>
              </w:rPr>
              <w:t>0</w:t>
            </w:r>
          </w:p>
        </w:tc>
        <w:tc>
          <w:tcPr>
            <w:tcW w:w="2902" w:type="dxa"/>
          </w:tcPr>
          <w:p w14:paraId="368D83CE" w14:textId="77777777" w:rsidR="00C4016A" w:rsidRPr="001074D5" w:rsidRDefault="00C4016A" w:rsidP="003C635F">
            <w:pPr>
              <w:jc w:val="center"/>
              <w:rPr>
                <w:b/>
              </w:rPr>
            </w:pPr>
            <w:r w:rsidRPr="001074D5">
              <w:rPr>
                <w:b/>
              </w:rPr>
              <w:t>100</w:t>
            </w:r>
          </w:p>
        </w:tc>
      </w:tr>
    </w:tbl>
    <w:p w14:paraId="368D83D0" w14:textId="77777777" w:rsidR="00A84E75" w:rsidRDefault="00A84E75" w:rsidP="00932798"/>
    <w:p w14:paraId="368D83D1" w14:textId="77777777" w:rsidR="00A84E75" w:rsidRPr="00D075E0" w:rsidRDefault="00A84E75" w:rsidP="00932798"/>
    <w:p w14:paraId="368D83D2" w14:textId="77777777" w:rsidR="00B926F9" w:rsidRPr="00D075E0" w:rsidRDefault="00865BC1" w:rsidP="00B926F9">
      <w:pPr>
        <w:suppressAutoHyphens/>
        <w:spacing w:line="360" w:lineRule="auto"/>
        <w:jc w:val="center"/>
        <w:rPr>
          <w:b/>
          <w:bCs/>
          <w:lang w:eastAsia="ar-SA"/>
        </w:rPr>
      </w:pPr>
      <w:r w:rsidRPr="00D075E0">
        <w:rPr>
          <w:b/>
          <w:bCs/>
          <w:lang w:eastAsia="ar-SA"/>
        </w:rPr>
        <w:t>Шкала оцінювання</w:t>
      </w:r>
    </w:p>
    <w:tbl>
      <w:tblPr>
        <w:tblW w:w="97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  <w:gridCol w:w="4785"/>
      </w:tblGrid>
      <w:tr w:rsidR="00B926F9" w:rsidRPr="00D075E0" w14:paraId="368D83D5" w14:textId="77777777" w:rsidTr="002A5B02">
        <w:trPr>
          <w:trHeight w:val="450"/>
        </w:trPr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D3" w14:textId="77777777" w:rsidR="00B926F9" w:rsidRPr="00D075E0" w:rsidRDefault="00B926F9" w:rsidP="002A5B02">
            <w:pPr>
              <w:suppressAutoHyphens/>
              <w:jc w:val="center"/>
              <w:rPr>
                <w:lang w:eastAsia="ar-SA"/>
              </w:rPr>
            </w:pPr>
            <w:r w:rsidRPr="00D075E0">
              <w:rPr>
                <w:lang w:eastAsia="ar-SA"/>
              </w:rPr>
              <w:t>Сума балів за всі види навчальної діяльності протягом семестру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D4" w14:textId="77777777" w:rsidR="00B926F9" w:rsidRPr="00D075E0" w:rsidRDefault="00B926F9" w:rsidP="002A5B02">
            <w:pPr>
              <w:suppressAutoHyphens/>
              <w:jc w:val="center"/>
              <w:rPr>
                <w:lang w:eastAsia="ar-SA"/>
              </w:rPr>
            </w:pPr>
            <w:r w:rsidRPr="00D075E0">
              <w:rPr>
                <w:lang w:eastAsia="ar-SA"/>
              </w:rPr>
              <w:t>Оцінка за національною шкалою</w:t>
            </w:r>
          </w:p>
        </w:tc>
      </w:tr>
      <w:tr w:rsidR="00B926F9" w:rsidRPr="00D075E0" w14:paraId="368D83D8" w14:textId="77777777" w:rsidTr="002A5B02">
        <w:trPr>
          <w:trHeight w:val="450"/>
        </w:trPr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D6" w14:textId="77777777" w:rsidR="00B926F9" w:rsidRPr="00D075E0" w:rsidRDefault="00B926F9" w:rsidP="002A5B02">
            <w:pPr>
              <w:suppressAutoHyphens/>
              <w:jc w:val="center"/>
              <w:rPr>
                <w:lang w:eastAsia="ar-SA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D7" w14:textId="77777777" w:rsidR="00B926F9" w:rsidRPr="00D075E0" w:rsidRDefault="00B926F9" w:rsidP="002A5B02">
            <w:pPr>
              <w:suppressAutoHyphens/>
              <w:ind w:right="-144"/>
              <w:jc w:val="center"/>
              <w:rPr>
                <w:lang w:eastAsia="ar-SA"/>
              </w:rPr>
            </w:pPr>
            <w:r w:rsidRPr="00D075E0">
              <w:rPr>
                <w:lang w:eastAsia="ar-SA"/>
              </w:rPr>
              <w:t>для екзамену</w:t>
            </w:r>
          </w:p>
        </w:tc>
      </w:tr>
      <w:tr w:rsidR="00B926F9" w:rsidRPr="00D075E0" w14:paraId="368D83DB" w14:textId="77777777" w:rsidTr="002A5B02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D9" w14:textId="77777777" w:rsidR="00B926F9" w:rsidRPr="00D075E0" w:rsidRDefault="00B926F9" w:rsidP="002A5B02">
            <w:pPr>
              <w:suppressAutoHyphens/>
              <w:ind w:left="180"/>
              <w:jc w:val="center"/>
              <w:rPr>
                <w:b/>
                <w:bCs/>
                <w:lang w:eastAsia="ar-SA"/>
              </w:rPr>
            </w:pPr>
            <w:r w:rsidRPr="00D075E0">
              <w:rPr>
                <w:lang w:eastAsia="ar-SA"/>
              </w:rPr>
              <w:t>90 – 100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DA" w14:textId="77777777" w:rsidR="00B926F9" w:rsidRPr="00D075E0" w:rsidRDefault="00B926F9" w:rsidP="002A5B02">
            <w:pPr>
              <w:suppressAutoHyphens/>
              <w:jc w:val="center"/>
              <w:rPr>
                <w:lang w:eastAsia="ar-SA"/>
              </w:rPr>
            </w:pPr>
            <w:r w:rsidRPr="00D075E0">
              <w:rPr>
                <w:lang w:eastAsia="ar-SA"/>
              </w:rPr>
              <w:t>відмінно</w:t>
            </w:r>
          </w:p>
        </w:tc>
      </w:tr>
      <w:tr w:rsidR="00B926F9" w:rsidRPr="00D075E0" w14:paraId="368D83DE" w14:textId="77777777" w:rsidTr="002A5B02">
        <w:trPr>
          <w:trHeight w:val="5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8D83DC" w14:textId="77777777" w:rsidR="00B926F9" w:rsidRPr="00D075E0" w:rsidRDefault="00B926F9" w:rsidP="002A5B02">
            <w:pPr>
              <w:suppressAutoHyphens/>
              <w:ind w:left="180"/>
              <w:jc w:val="center"/>
              <w:rPr>
                <w:lang w:eastAsia="ar-SA"/>
              </w:rPr>
            </w:pPr>
            <w:r w:rsidRPr="00D075E0">
              <w:rPr>
                <w:lang w:eastAsia="ar-SA"/>
              </w:rPr>
              <w:t>70-89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DD" w14:textId="77777777" w:rsidR="00B926F9" w:rsidRPr="00D075E0" w:rsidRDefault="00B926F9" w:rsidP="002A5B02">
            <w:pPr>
              <w:suppressAutoHyphens/>
              <w:jc w:val="center"/>
              <w:rPr>
                <w:lang w:eastAsia="ar-SA"/>
              </w:rPr>
            </w:pPr>
            <w:r w:rsidRPr="00D075E0">
              <w:rPr>
                <w:lang w:eastAsia="ar-SA"/>
              </w:rPr>
              <w:t>добре</w:t>
            </w:r>
          </w:p>
        </w:tc>
      </w:tr>
      <w:tr w:rsidR="00B926F9" w:rsidRPr="00D075E0" w14:paraId="368D83E1" w14:textId="77777777" w:rsidTr="002A5B02">
        <w:trPr>
          <w:trHeight w:val="5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8D83DF" w14:textId="77777777" w:rsidR="00B926F9" w:rsidRPr="00D075E0" w:rsidRDefault="00B926F9" w:rsidP="002A5B02">
            <w:pPr>
              <w:suppressAutoHyphens/>
              <w:ind w:left="180"/>
              <w:jc w:val="center"/>
              <w:rPr>
                <w:lang w:eastAsia="ar-SA"/>
              </w:rPr>
            </w:pPr>
            <w:r w:rsidRPr="00D075E0">
              <w:rPr>
                <w:lang w:eastAsia="ar-SA"/>
              </w:rPr>
              <w:lastRenderedPageBreak/>
              <w:t>50-69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E0" w14:textId="77777777" w:rsidR="00B926F9" w:rsidRPr="00D075E0" w:rsidRDefault="00B926F9" w:rsidP="002A5B02">
            <w:pPr>
              <w:suppressAutoHyphens/>
              <w:jc w:val="center"/>
              <w:rPr>
                <w:lang w:eastAsia="ar-SA"/>
              </w:rPr>
            </w:pPr>
            <w:r w:rsidRPr="00D075E0">
              <w:rPr>
                <w:lang w:eastAsia="ar-SA"/>
              </w:rPr>
              <w:t>задовільно</w:t>
            </w:r>
          </w:p>
        </w:tc>
      </w:tr>
      <w:tr w:rsidR="00B926F9" w:rsidRPr="00D075E0" w14:paraId="368D83E4" w14:textId="77777777" w:rsidTr="002A5B02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E2" w14:textId="77777777" w:rsidR="00B926F9" w:rsidRPr="00D075E0" w:rsidRDefault="00B926F9" w:rsidP="002A5B02">
            <w:pPr>
              <w:suppressAutoHyphens/>
              <w:ind w:left="180"/>
              <w:jc w:val="center"/>
              <w:rPr>
                <w:lang w:eastAsia="ar-SA"/>
              </w:rPr>
            </w:pPr>
            <w:r w:rsidRPr="00D075E0">
              <w:rPr>
                <w:lang w:eastAsia="ar-SA"/>
              </w:rPr>
              <w:t>1-49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83E3" w14:textId="77777777" w:rsidR="00B926F9" w:rsidRPr="00D075E0" w:rsidRDefault="00B926F9" w:rsidP="002A5B02">
            <w:pPr>
              <w:suppressAutoHyphens/>
              <w:jc w:val="center"/>
              <w:rPr>
                <w:lang w:eastAsia="ar-SA"/>
              </w:rPr>
            </w:pPr>
            <w:r w:rsidRPr="00D075E0">
              <w:rPr>
                <w:lang w:eastAsia="ar-SA"/>
              </w:rPr>
              <w:t>незадовільно</w:t>
            </w:r>
          </w:p>
        </w:tc>
      </w:tr>
    </w:tbl>
    <w:p w14:paraId="368D83E5" w14:textId="77777777" w:rsidR="00C71716" w:rsidRPr="00D075E0" w:rsidRDefault="00C71716" w:rsidP="00C71716">
      <w:pPr>
        <w:jc w:val="both"/>
        <w:rPr>
          <w:b/>
        </w:rPr>
      </w:pPr>
      <w:r w:rsidRPr="00D075E0">
        <w:rPr>
          <w:b/>
        </w:rPr>
        <w:t xml:space="preserve">Критерії оцінювання </w:t>
      </w:r>
      <w:r>
        <w:rPr>
          <w:b/>
        </w:rPr>
        <w:t>поточного контролю</w:t>
      </w:r>
      <w:r w:rsidRPr="00D075E0">
        <w:rPr>
          <w:b/>
        </w:rPr>
        <w:t>:</w:t>
      </w:r>
    </w:p>
    <w:p w14:paraId="368D83E6" w14:textId="77777777" w:rsidR="00C71716" w:rsidRPr="00D075E0" w:rsidRDefault="00C71716" w:rsidP="00C71716">
      <w:pPr>
        <w:jc w:val="both"/>
      </w:pPr>
      <w:r w:rsidRPr="00D075E0">
        <w:t>Максимальний бал – 10.</w:t>
      </w:r>
    </w:p>
    <w:p w14:paraId="368D83E7" w14:textId="77777777" w:rsidR="00C71716" w:rsidRPr="00D075E0" w:rsidRDefault="00C71716" w:rsidP="00C71716">
      <w:pPr>
        <w:jc w:val="both"/>
      </w:pPr>
      <w:r w:rsidRPr="00D075E0">
        <w:t>10-8 балів – студент продемонстрував творчий підхід до виконання завдання, логічність та повнота викладення теми;</w:t>
      </w:r>
    </w:p>
    <w:p w14:paraId="368D83E8" w14:textId="77777777" w:rsidR="00C71716" w:rsidRPr="00D075E0" w:rsidRDefault="00C71716" w:rsidP="00C71716">
      <w:pPr>
        <w:jc w:val="both"/>
      </w:pPr>
      <w:r w:rsidRPr="00D075E0">
        <w:t>7-5 балів – логічний виступ, інформаційно-повний, продуманий;</w:t>
      </w:r>
    </w:p>
    <w:p w14:paraId="368D83E9" w14:textId="77777777" w:rsidR="00C71716" w:rsidRPr="00D075E0" w:rsidRDefault="00C71716" w:rsidP="00C71716">
      <w:pPr>
        <w:jc w:val="both"/>
      </w:pPr>
      <w:r w:rsidRPr="00D075E0">
        <w:t>4-3 балів – формальна реалізація завдання з намаганням викласти тему;</w:t>
      </w:r>
    </w:p>
    <w:p w14:paraId="368D83EA" w14:textId="77777777" w:rsidR="00C71716" w:rsidRPr="00D075E0" w:rsidRDefault="00C71716" w:rsidP="00C71716">
      <w:pPr>
        <w:jc w:val="both"/>
      </w:pPr>
      <w:r w:rsidRPr="00D075E0">
        <w:t>2-1 балів – фрагментарна реалізація завдання.</w:t>
      </w:r>
    </w:p>
    <w:p w14:paraId="368D83EB" w14:textId="77777777" w:rsidR="00B926F9" w:rsidRPr="00D075E0" w:rsidRDefault="00B926F9" w:rsidP="00B926F9">
      <w:pPr>
        <w:shd w:val="clear" w:color="auto" w:fill="FFFFFF"/>
        <w:suppressAutoHyphens/>
        <w:jc w:val="center"/>
        <w:rPr>
          <w:b/>
          <w:bCs/>
          <w:lang w:eastAsia="ar-SA"/>
        </w:rPr>
      </w:pPr>
    </w:p>
    <w:p w14:paraId="368D83EC" w14:textId="77777777" w:rsidR="003B2B24" w:rsidRPr="00D075E0" w:rsidRDefault="003B2B24" w:rsidP="00DE4F61">
      <w:pPr>
        <w:jc w:val="both"/>
        <w:rPr>
          <w:b/>
        </w:rPr>
      </w:pPr>
      <w:r w:rsidRPr="00D075E0">
        <w:rPr>
          <w:b/>
        </w:rPr>
        <w:t>Критерії оцінювання контрольної роботи:</w:t>
      </w:r>
    </w:p>
    <w:p w14:paraId="368D83ED" w14:textId="77777777" w:rsidR="003B2B24" w:rsidRPr="00D075E0" w:rsidRDefault="003B2B24" w:rsidP="00DE4F61">
      <w:pPr>
        <w:jc w:val="both"/>
      </w:pPr>
      <w:r w:rsidRPr="00D075E0">
        <w:t>Максимальний бал – 20.</w:t>
      </w:r>
    </w:p>
    <w:p w14:paraId="368D83EE" w14:textId="77777777" w:rsidR="003B2B24" w:rsidRPr="00D075E0" w:rsidRDefault="003B2B24" w:rsidP="00DE4F61">
      <w:pPr>
        <w:jc w:val="both"/>
      </w:pPr>
      <w:r w:rsidRPr="00D075E0">
        <w:t>20-16 балів – повна відповідь, самостійне творче мислення з теми;</w:t>
      </w:r>
    </w:p>
    <w:p w14:paraId="368D83EF" w14:textId="77777777" w:rsidR="003B2B24" w:rsidRPr="00D075E0" w:rsidRDefault="003B2B24" w:rsidP="00DE4F61">
      <w:pPr>
        <w:jc w:val="both"/>
      </w:pPr>
      <w:r w:rsidRPr="00D075E0">
        <w:t>15-11 балів – в цілому вірна, лаконічна відповідь;</w:t>
      </w:r>
    </w:p>
    <w:p w14:paraId="368D83F0" w14:textId="77777777" w:rsidR="003B2B24" w:rsidRPr="00D075E0" w:rsidRDefault="003B2B24" w:rsidP="00DE4F61">
      <w:pPr>
        <w:jc w:val="both"/>
      </w:pPr>
      <w:r w:rsidRPr="00D075E0">
        <w:t>10-6 балів – часткова відповідь на питання;</w:t>
      </w:r>
    </w:p>
    <w:p w14:paraId="368D83F1" w14:textId="77777777" w:rsidR="003B2B24" w:rsidRPr="00D075E0" w:rsidRDefault="003B2B24" w:rsidP="00DE4F61">
      <w:pPr>
        <w:jc w:val="both"/>
      </w:pPr>
      <w:r w:rsidRPr="00D075E0">
        <w:t>5-1 балів – обмежено фрагментарна відповідь, формальна.</w:t>
      </w:r>
    </w:p>
    <w:p w14:paraId="368D83F2" w14:textId="77777777" w:rsidR="003B2B24" w:rsidRPr="00D075E0" w:rsidRDefault="003B2B24" w:rsidP="00DE4F61">
      <w:pPr>
        <w:jc w:val="both"/>
        <w:rPr>
          <w:b/>
        </w:rPr>
      </w:pPr>
    </w:p>
    <w:p w14:paraId="368D83F3" w14:textId="77777777" w:rsidR="003B2B24" w:rsidRPr="00D075E0" w:rsidRDefault="003B2B24" w:rsidP="00DE4F61">
      <w:pPr>
        <w:jc w:val="both"/>
        <w:rPr>
          <w:b/>
        </w:rPr>
      </w:pPr>
      <w:r w:rsidRPr="00D075E0">
        <w:rPr>
          <w:b/>
        </w:rPr>
        <w:t xml:space="preserve">Критерії оцінювання відповідей на </w:t>
      </w:r>
      <w:r w:rsidR="00360C34" w:rsidRPr="00D075E0">
        <w:rPr>
          <w:b/>
        </w:rPr>
        <w:t>екзаменаційні</w:t>
      </w:r>
      <w:r w:rsidRPr="00D075E0">
        <w:rPr>
          <w:b/>
        </w:rPr>
        <w:t xml:space="preserve"> завдання:</w:t>
      </w:r>
    </w:p>
    <w:p w14:paraId="368D83F4" w14:textId="77777777" w:rsidR="003B2B24" w:rsidRPr="00D075E0" w:rsidRDefault="003B2B24" w:rsidP="00DE4F61">
      <w:pPr>
        <w:jc w:val="both"/>
        <w:rPr>
          <w:b/>
        </w:rPr>
      </w:pPr>
      <w:r w:rsidRPr="00D075E0">
        <w:t>Максимальний бал – 60.</w:t>
      </w:r>
    </w:p>
    <w:p w14:paraId="368D83F5" w14:textId="77777777" w:rsidR="003B2B24" w:rsidRPr="00D075E0" w:rsidRDefault="003B2B24" w:rsidP="00DE4F61">
      <w:pPr>
        <w:jc w:val="both"/>
      </w:pPr>
      <w:r w:rsidRPr="00D075E0">
        <w:t>60 – 51 балів – повна розгорнута відповідь;</w:t>
      </w:r>
    </w:p>
    <w:p w14:paraId="368D83F6" w14:textId="77777777" w:rsidR="003B2B24" w:rsidRPr="00D075E0" w:rsidRDefault="003B2B24" w:rsidP="00DE4F61">
      <w:pPr>
        <w:jc w:val="both"/>
      </w:pPr>
      <w:r w:rsidRPr="00D075E0">
        <w:t>50 – 31 балів – розгорнута відповідь з незначними помилками;</w:t>
      </w:r>
    </w:p>
    <w:p w14:paraId="368D83F7" w14:textId="77777777" w:rsidR="003B2B24" w:rsidRPr="00D075E0" w:rsidRDefault="003B2B24" w:rsidP="00DE4F61">
      <w:pPr>
        <w:jc w:val="both"/>
      </w:pPr>
      <w:r w:rsidRPr="00D075E0">
        <w:t>30 – 21 балів – відповідь з суттєвими помилками;</w:t>
      </w:r>
    </w:p>
    <w:p w14:paraId="368D83F8" w14:textId="77777777" w:rsidR="003B2B24" w:rsidRPr="00D075E0" w:rsidRDefault="003B2B24" w:rsidP="00DE4F61">
      <w:pPr>
        <w:jc w:val="both"/>
      </w:pPr>
      <w:r w:rsidRPr="00D075E0">
        <w:t>20 – 11 балів – часткова відповідь на питання;</w:t>
      </w:r>
    </w:p>
    <w:p w14:paraId="368D83F9" w14:textId="77777777" w:rsidR="003B2B24" w:rsidRPr="00D075E0" w:rsidRDefault="003B2B24" w:rsidP="00DE4F61">
      <w:pPr>
        <w:jc w:val="both"/>
      </w:pPr>
      <w:r w:rsidRPr="00D075E0">
        <w:t>10 – 6 балів – обмежена фрагментарна відповідь;</w:t>
      </w:r>
    </w:p>
    <w:p w14:paraId="368D83FA" w14:textId="77777777" w:rsidR="003B2B24" w:rsidRPr="00D075E0" w:rsidRDefault="003B2B24" w:rsidP="00DE4F61">
      <w:pPr>
        <w:jc w:val="both"/>
      </w:pPr>
      <w:r w:rsidRPr="00D075E0">
        <w:t>5 – 1 балів – відповідь з суттєвими помилками;</w:t>
      </w:r>
    </w:p>
    <w:p w14:paraId="368D83FB" w14:textId="77777777" w:rsidR="003B2B24" w:rsidRPr="00D075E0" w:rsidRDefault="003B2B24" w:rsidP="00DE4F61">
      <w:pPr>
        <w:jc w:val="both"/>
      </w:pPr>
      <w:r w:rsidRPr="00D075E0">
        <w:t>0 балів – неправильна чи відсутня відповідь.</w:t>
      </w:r>
    </w:p>
    <w:p w14:paraId="368D83FC" w14:textId="77777777" w:rsidR="00A84E75" w:rsidRDefault="00A84E75" w:rsidP="00B561D9">
      <w:pPr>
        <w:jc w:val="center"/>
        <w:rPr>
          <w:b/>
        </w:rPr>
      </w:pPr>
    </w:p>
    <w:p w14:paraId="368D83FD" w14:textId="77777777" w:rsidR="00A84E75" w:rsidRDefault="00A84E75" w:rsidP="00B561D9">
      <w:pPr>
        <w:jc w:val="center"/>
        <w:rPr>
          <w:b/>
        </w:rPr>
      </w:pPr>
    </w:p>
    <w:p w14:paraId="368D83FE" w14:textId="77777777" w:rsidR="00B561D9" w:rsidRPr="00D075E0" w:rsidRDefault="00DE4F61" w:rsidP="00B561D9">
      <w:pPr>
        <w:jc w:val="center"/>
        <w:rPr>
          <w:b/>
        </w:rPr>
      </w:pPr>
      <w:r w:rsidRPr="00D075E0">
        <w:rPr>
          <w:b/>
        </w:rPr>
        <w:t>9</w:t>
      </w:r>
      <w:r w:rsidR="00B561D9" w:rsidRPr="00D075E0">
        <w:rPr>
          <w:b/>
        </w:rPr>
        <w:t>.  Рекомендована література</w:t>
      </w:r>
    </w:p>
    <w:p w14:paraId="368D83FF" w14:textId="77777777" w:rsidR="009B6DFC" w:rsidRPr="00D075E0" w:rsidRDefault="009B6DFC" w:rsidP="00F623A1">
      <w:pPr>
        <w:pStyle w:val="3"/>
        <w:ind w:firstLine="709"/>
        <w:jc w:val="both"/>
        <w:rPr>
          <w:sz w:val="24"/>
        </w:rPr>
      </w:pPr>
    </w:p>
    <w:p w14:paraId="368D8400" w14:textId="77777777" w:rsidR="00FD6D5B" w:rsidRPr="00587A57" w:rsidRDefault="00DE4F61" w:rsidP="004457BC">
      <w:pPr>
        <w:pStyle w:val="3"/>
        <w:ind w:firstLine="0"/>
        <w:jc w:val="both"/>
        <w:rPr>
          <w:b w:val="0"/>
          <w:sz w:val="24"/>
        </w:rPr>
      </w:pPr>
      <w:r w:rsidRPr="00587A57">
        <w:rPr>
          <w:b w:val="0"/>
          <w:sz w:val="24"/>
        </w:rPr>
        <w:t>Основна</w:t>
      </w:r>
      <w:r w:rsidR="00865BC1" w:rsidRPr="00587A57">
        <w:rPr>
          <w:b w:val="0"/>
          <w:sz w:val="24"/>
        </w:rPr>
        <w:t xml:space="preserve"> л</w:t>
      </w:r>
      <w:r w:rsidR="00865BC1" w:rsidRPr="00587A57">
        <w:rPr>
          <w:b w:val="0"/>
          <w:sz w:val="24"/>
          <w:lang w:eastAsia="ar-SA"/>
        </w:rPr>
        <w:t>і</w:t>
      </w:r>
      <w:r w:rsidRPr="00587A57">
        <w:rPr>
          <w:b w:val="0"/>
          <w:sz w:val="24"/>
        </w:rPr>
        <w:t>тература</w:t>
      </w:r>
      <w:r w:rsidR="00587A57" w:rsidRPr="00587A57">
        <w:rPr>
          <w:b w:val="0"/>
          <w:sz w:val="24"/>
        </w:rPr>
        <w:t>:</w:t>
      </w:r>
    </w:p>
    <w:p w14:paraId="368D8401" w14:textId="77777777" w:rsidR="00415B28" w:rsidRDefault="00415B28" w:rsidP="004457BC">
      <w:pPr>
        <w:pStyle w:val="Default"/>
        <w:numPr>
          <w:ilvl w:val="0"/>
          <w:numId w:val="35"/>
        </w:numPr>
        <w:tabs>
          <w:tab w:val="left" w:pos="284"/>
        </w:tabs>
        <w:spacing w:after="14"/>
        <w:ind w:left="0" w:firstLine="0"/>
      </w:pPr>
      <w:r w:rsidRPr="00415B28">
        <w:rPr>
          <w:color w:val="auto"/>
        </w:rPr>
        <w:t>Harrison</w:t>
      </w:r>
      <w:r>
        <w:rPr>
          <w:color w:val="auto"/>
        </w:rPr>
        <w:t xml:space="preserve"> R</w:t>
      </w:r>
      <w:r w:rsidRPr="00415B28">
        <w:rPr>
          <w:color w:val="auto"/>
        </w:rPr>
        <w:t>. Heritage. Critical Appro</w:t>
      </w:r>
      <w:r w:rsidR="00313604">
        <w:rPr>
          <w:color w:val="auto"/>
        </w:rPr>
        <w:t>aches. Abingdon, Oxon; New York</w:t>
      </w:r>
      <w:r w:rsidRPr="00415B28">
        <w:rPr>
          <w:color w:val="auto"/>
        </w:rPr>
        <w:t>, 2013.</w:t>
      </w:r>
    </w:p>
    <w:p w14:paraId="368D8402" w14:textId="77777777" w:rsidR="00570073" w:rsidRPr="00587A57" w:rsidRDefault="00570073" w:rsidP="00587A57">
      <w:pPr>
        <w:pStyle w:val="Default"/>
        <w:numPr>
          <w:ilvl w:val="0"/>
          <w:numId w:val="35"/>
        </w:numPr>
        <w:tabs>
          <w:tab w:val="left" w:pos="284"/>
        </w:tabs>
        <w:spacing w:after="14"/>
        <w:ind w:left="0" w:firstLine="0"/>
        <w:jc w:val="both"/>
      </w:pPr>
      <w:r w:rsidRPr="00587A57">
        <w:t>Гаврилюк С. В. Історичне пам’яткознавство Волині, Холмщини і Підляшшя (ХІХ – початок ХХ ст.)</w:t>
      </w:r>
      <w:r w:rsidR="00A84E75" w:rsidRPr="00587A57">
        <w:t>. Луцьк, 2002.</w:t>
      </w:r>
    </w:p>
    <w:p w14:paraId="368D8403" w14:textId="77777777" w:rsidR="00570073" w:rsidRDefault="00570073" w:rsidP="00587A57">
      <w:pPr>
        <w:pStyle w:val="Default"/>
        <w:numPr>
          <w:ilvl w:val="0"/>
          <w:numId w:val="35"/>
        </w:numPr>
        <w:tabs>
          <w:tab w:val="left" w:pos="284"/>
        </w:tabs>
        <w:spacing w:after="27"/>
        <w:ind w:left="0" w:firstLine="0"/>
        <w:jc w:val="both"/>
        <w:rPr>
          <w:color w:val="auto"/>
        </w:rPr>
      </w:pPr>
      <w:r w:rsidRPr="00587A57">
        <w:rPr>
          <w:color w:val="auto"/>
        </w:rPr>
        <w:t>Заремба С. Нариси з історії українського пам'яткознавства</w:t>
      </w:r>
      <w:r w:rsidR="00A84E75" w:rsidRPr="00587A57">
        <w:rPr>
          <w:color w:val="auto"/>
        </w:rPr>
        <w:t>. Київ, 2002.</w:t>
      </w:r>
    </w:p>
    <w:p w14:paraId="368D8404" w14:textId="77777777" w:rsidR="00570073" w:rsidRPr="00587A57" w:rsidRDefault="00570073" w:rsidP="00587A57">
      <w:pPr>
        <w:pStyle w:val="Default"/>
        <w:numPr>
          <w:ilvl w:val="0"/>
          <w:numId w:val="35"/>
        </w:numPr>
        <w:tabs>
          <w:tab w:val="left" w:pos="284"/>
        </w:tabs>
        <w:spacing w:after="27"/>
        <w:ind w:left="0" w:firstLine="0"/>
        <w:jc w:val="both"/>
        <w:rPr>
          <w:color w:val="auto"/>
        </w:rPr>
      </w:pPr>
      <w:r w:rsidRPr="00587A57">
        <w:rPr>
          <w:color w:val="auto"/>
        </w:rPr>
        <w:t xml:space="preserve">Основи пам’яткознавства / Під заг. ред. </w:t>
      </w:r>
      <w:r w:rsidR="004457BC" w:rsidRPr="00587A57">
        <w:rPr>
          <w:color w:val="auto"/>
        </w:rPr>
        <w:t>Л. О.</w:t>
      </w:r>
      <w:r w:rsidR="004457BC">
        <w:rPr>
          <w:color w:val="auto"/>
        </w:rPr>
        <w:t> </w:t>
      </w:r>
      <w:r w:rsidRPr="00587A57">
        <w:rPr>
          <w:color w:val="auto"/>
        </w:rPr>
        <w:t xml:space="preserve">Гріффена, </w:t>
      </w:r>
      <w:r w:rsidR="004457BC" w:rsidRPr="00587A57">
        <w:rPr>
          <w:color w:val="auto"/>
        </w:rPr>
        <w:t>О. М</w:t>
      </w:r>
      <w:r w:rsidR="004457BC">
        <w:rPr>
          <w:color w:val="auto"/>
        </w:rPr>
        <w:t>.</w:t>
      </w:r>
      <w:r w:rsidR="004457BC" w:rsidRPr="00587A57">
        <w:rPr>
          <w:color w:val="auto"/>
        </w:rPr>
        <w:t xml:space="preserve"> </w:t>
      </w:r>
      <w:r w:rsidRPr="00587A57">
        <w:rPr>
          <w:color w:val="auto"/>
        </w:rPr>
        <w:t>Титової. К</w:t>
      </w:r>
      <w:r w:rsidR="00A84E75" w:rsidRPr="00587A57">
        <w:rPr>
          <w:color w:val="auto"/>
        </w:rPr>
        <w:t>иїв</w:t>
      </w:r>
      <w:r w:rsidRPr="00587A57">
        <w:rPr>
          <w:color w:val="auto"/>
        </w:rPr>
        <w:t>, 2012</w:t>
      </w:r>
      <w:r w:rsidR="00233E7F">
        <w:rPr>
          <w:color w:val="auto"/>
        </w:rPr>
        <w:t>.</w:t>
      </w:r>
    </w:p>
    <w:p w14:paraId="368D8405" w14:textId="77777777" w:rsidR="009A466F" w:rsidRPr="00587A57" w:rsidRDefault="009A466F" w:rsidP="00587A57">
      <w:pPr>
        <w:tabs>
          <w:tab w:val="left" w:pos="284"/>
        </w:tabs>
        <w:jc w:val="both"/>
      </w:pPr>
    </w:p>
    <w:p w14:paraId="368D8406" w14:textId="77777777" w:rsidR="00865BC1" w:rsidRPr="00587A57" w:rsidRDefault="00DE4F61" w:rsidP="004457BC">
      <w:pPr>
        <w:tabs>
          <w:tab w:val="left" w:pos="284"/>
        </w:tabs>
        <w:jc w:val="both"/>
      </w:pPr>
      <w:r w:rsidRPr="00587A57">
        <w:t>Допоміжна література</w:t>
      </w:r>
      <w:r w:rsidR="00587A57" w:rsidRPr="00587A57">
        <w:t>:</w:t>
      </w:r>
    </w:p>
    <w:p w14:paraId="368D8407" w14:textId="77777777" w:rsidR="00415B28" w:rsidRPr="004457BC" w:rsidRDefault="00415B28" w:rsidP="004457BC">
      <w:pPr>
        <w:pStyle w:val="Default"/>
        <w:numPr>
          <w:ilvl w:val="0"/>
          <w:numId w:val="35"/>
        </w:numPr>
        <w:tabs>
          <w:tab w:val="left" w:pos="284"/>
        </w:tabs>
        <w:ind w:left="0" w:firstLine="0"/>
        <w:jc w:val="both"/>
        <w:rPr>
          <w:color w:val="auto"/>
        </w:rPr>
      </w:pPr>
      <w:r w:rsidRPr="004457BC">
        <w:rPr>
          <w:color w:val="auto"/>
        </w:rPr>
        <w:t>Digital Heritage: Applying Digital Imaging to Cultural Heritage. L</w:t>
      </w:r>
      <w:r w:rsidR="00313604" w:rsidRPr="004457BC">
        <w:rPr>
          <w:color w:val="auto"/>
        </w:rPr>
        <w:t>.</w:t>
      </w:r>
      <w:r w:rsidRPr="004457BC">
        <w:rPr>
          <w:color w:val="auto"/>
        </w:rPr>
        <w:t xml:space="preserve"> </w:t>
      </w:r>
      <w:r w:rsidR="00313604" w:rsidRPr="004457BC">
        <w:rPr>
          <w:color w:val="auto"/>
        </w:rPr>
        <w:t>MacDonald (ed.). Amsterdam etc.</w:t>
      </w:r>
      <w:r w:rsidRPr="004457BC">
        <w:rPr>
          <w:color w:val="auto"/>
        </w:rPr>
        <w:t>, 2006.</w:t>
      </w:r>
    </w:p>
    <w:p w14:paraId="368D8408" w14:textId="77777777" w:rsidR="00FA3DEC" w:rsidRPr="00587A57" w:rsidRDefault="00FA3DEC" w:rsidP="00587A57">
      <w:pPr>
        <w:pStyle w:val="Default"/>
        <w:numPr>
          <w:ilvl w:val="0"/>
          <w:numId w:val="35"/>
        </w:numPr>
        <w:tabs>
          <w:tab w:val="left" w:pos="284"/>
        </w:tabs>
        <w:ind w:left="0" w:firstLine="0"/>
        <w:jc w:val="both"/>
        <w:rPr>
          <w:color w:val="auto"/>
        </w:rPr>
      </w:pPr>
      <w:r w:rsidRPr="00587A57">
        <w:rPr>
          <w:color w:val="auto"/>
        </w:rPr>
        <w:t>Гаврилюк С. В. Питання охорони історичних пам’яток у діяльності державних установ і громадських організацій в Російській імперії (друга половина ХІХ – початок ХХ ст.) // Студії з архівно</w:t>
      </w:r>
      <w:r w:rsidR="00587A57">
        <w:rPr>
          <w:color w:val="auto"/>
        </w:rPr>
        <w:t xml:space="preserve">ї справи та документознавства. </w:t>
      </w:r>
      <w:r w:rsidRPr="00587A57">
        <w:rPr>
          <w:color w:val="auto"/>
        </w:rPr>
        <w:t>К</w:t>
      </w:r>
      <w:r w:rsidR="00587A57">
        <w:rPr>
          <w:color w:val="auto"/>
        </w:rPr>
        <w:t>иїв, 2002. Т. 8.</w:t>
      </w:r>
      <w:r w:rsidRPr="00587A57">
        <w:rPr>
          <w:color w:val="auto"/>
        </w:rPr>
        <w:t xml:space="preserve"> С. 147–153. </w:t>
      </w:r>
    </w:p>
    <w:p w14:paraId="368D8409" w14:textId="77777777" w:rsidR="00D70634" w:rsidRPr="00587A57" w:rsidRDefault="00FA3DEC" w:rsidP="00587A57">
      <w:pPr>
        <w:pStyle w:val="Default"/>
        <w:numPr>
          <w:ilvl w:val="0"/>
          <w:numId w:val="35"/>
        </w:numPr>
        <w:tabs>
          <w:tab w:val="left" w:pos="284"/>
        </w:tabs>
        <w:spacing w:after="27"/>
        <w:ind w:left="0" w:firstLine="0"/>
        <w:jc w:val="both"/>
        <w:rPr>
          <w:color w:val="auto"/>
        </w:rPr>
      </w:pPr>
      <w:r w:rsidRPr="00587A57">
        <w:rPr>
          <w:color w:val="auto"/>
        </w:rPr>
        <w:t>Горбик В. О.</w:t>
      </w:r>
      <w:r w:rsidR="00587A57">
        <w:rPr>
          <w:color w:val="auto"/>
        </w:rPr>
        <w:t xml:space="preserve">, </w:t>
      </w:r>
      <w:r w:rsidR="00587A57" w:rsidRPr="00587A57">
        <w:rPr>
          <w:color w:val="auto"/>
        </w:rPr>
        <w:t xml:space="preserve">Денисенко </w:t>
      </w:r>
      <w:r w:rsidR="00587A57">
        <w:rPr>
          <w:color w:val="auto"/>
        </w:rPr>
        <w:t>Г. Г.</w:t>
      </w:r>
      <w:r w:rsidRPr="00587A57">
        <w:rPr>
          <w:color w:val="auto"/>
        </w:rPr>
        <w:t xml:space="preserve"> Проблеми дослідження і збереження пам'яток історії та культури в Україні </w:t>
      </w:r>
      <w:r w:rsidR="00587A57">
        <w:rPr>
          <w:color w:val="auto"/>
        </w:rPr>
        <w:t>// Укр</w:t>
      </w:r>
      <w:r w:rsidR="004457BC">
        <w:rPr>
          <w:color w:val="auto"/>
        </w:rPr>
        <w:t>аїнський</w:t>
      </w:r>
      <w:r w:rsidR="00587A57">
        <w:rPr>
          <w:color w:val="auto"/>
        </w:rPr>
        <w:t xml:space="preserve"> іст</w:t>
      </w:r>
      <w:r w:rsidR="004457BC">
        <w:rPr>
          <w:color w:val="auto"/>
        </w:rPr>
        <w:t>оричний</w:t>
      </w:r>
      <w:r w:rsidR="00587A57">
        <w:rPr>
          <w:color w:val="auto"/>
        </w:rPr>
        <w:t xml:space="preserve"> журн</w:t>
      </w:r>
      <w:r w:rsidR="004457BC">
        <w:rPr>
          <w:color w:val="auto"/>
        </w:rPr>
        <w:t>ал</w:t>
      </w:r>
      <w:r w:rsidR="00587A57">
        <w:rPr>
          <w:color w:val="auto"/>
        </w:rPr>
        <w:t>.</w:t>
      </w:r>
      <w:r w:rsidRPr="00587A57">
        <w:rPr>
          <w:color w:val="auto"/>
        </w:rPr>
        <w:t xml:space="preserve"> 2004. № 2. С. 133–144. </w:t>
      </w:r>
    </w:p>
    <w:p w14:paraId="368D840A" w14:textId="77777777" w:rsidR="00FA3DEC" w:rsidRPr="00587A57" w:rsidRDefault="00FA3DEC" w:rsidP="00587A57">
      <w:pPr>
        <w:pStyle w:val="Default"/>
        <w:numPr>
          <w:ilvl w:val="0"/>
          <w:numId w:val="35"/>
        </w:numPr>
        <w:tabs>
          <w:tab w:val="left" w:pos="284"/>
        </w:tabs>
        <w:spacing w:after="27"/>
        <w:ind w:left="0" w:firstLine="0"/>
        <w:jc w:val="both"/>
        <w:rPr>
          <w:color w:val="auto"/>
        </w:rPr>
      </w:pPr>
      <w:r w:rsidRPr="00587A57">
        <w:rPr>
          <w:color w:val="auto"/>
        </w:rPr>
        <w:t>Денисенко Г. Підготовка «Зводу пам’ят</w:t>
      </w:r>
      <w:r w:rsidR="00587A57">
        <w:rPr>
          <w:color w:val="auto"/>
        </w:rPr>
        <w:t>ок історії та культури України»</w:t>
      </w:r>
      <w:r w:rsidRPr="00587A57">
        <w:rPr>
          <w:color w:val="auto"/>
        </w:rPr>
        <w:t>: наукові напрацювання та перспективи Україні // Краєзнавство. 2012.</w:t>
      </w:r>
      <w:r w:rsidR="00587A57">
        <w:rPr>
          <w:color w:val="auto"/>
        </w:rPr>
        <w:t xml:space="preserve"> № 3. </w:t>
      </w:r>
      <w:r w:rsidRPr="00587A57">
        <w:rPr>
          <w:color w:val="auto"/>
        </w:rPr>
        <w:t xml:space="preserve">С. 118–125. </w:t>
      </w:r>
    </w:p>
    <w:p w14:paraId="368D840B" w14:textId="77777777" w:rsidR="004457BC" w:rsidRPr="00587A57" w:rsidRDefault="004457BC" w:rsidP="004457BC">
      <w:pPr>
        <w:pStyle w:val="Default"/>
        <w:numPr>
          <w:ilvl w:val="0"/>
          <w:numId w:val="35"/>
        </w:numPr>
        <w:tabs>
          <w:tab w:val="left" w:pos="284"/>
        </w:tabs>
        <w:spacing w:after="27"/>
        <w:ind w:left="0" w:firstLine="0"/>
        <w:jc w:val="both"/>
        <w:rPr>
          <w:color w:val="auto"/>
        </w:rPr>
      </w:pPr>
      <w:r w:rsidRPr="00587A57">
        <w:rPr>
          <w:color w:val="auto"/>
        </w:rPr>
        <w:t>Заремба С.</w:t>
      </w:r>
      <w:r>
        <w:rPr>
          <w:color w:val="auto"/>
        </w:rPr>
        <w:t xml:space="preserve"> </w:t>
      </w:r>
      <w:r w:rsidRPr="00587A57">
        <w:rPr>
          <w:color w:val="auto"/>
        </w:rPr>
        <w:t>З. Українське пам’яткознавство : історія, теорія, сучасність. К</w:t>
      </w:r>
      <w:r>
        <w:rPr>
          <w:color w:val="auto"/>
        </w:rPr>
        <w:t>иїв, 1995.</w:t>
      </w:r>
    </w:p>
    <w:p w14:paraId="368D840C" w14:textId="77777777" w:rsidR="00415B28" w:rsidRPr="00415B28" w:rsidRDefault="00415B28" w:rsidP="00415B28">
      <w:pPr>
        <w:pStyle w:val="Default"/>
        <w:numPr>
          <w:ilvl w:val="0"/>
          <w:numId w:val="35"/>
        </w:numPr>
        <w:tabs>
          <w:tab w:val="left" w:pos="284"/>
        </w:tabs>
        <w:spacing w:after="27"/>
        <w:ind w:left="0" w:firstLine="0"/>
        <w:jc w:val="both"/>
        <w:rPr>
          <w:color w:val="auto"/>
        </w:rPr>
      </w:pPr>
      <w:r>
        <w:lastRenderedPageBreak/>
        <w:t>Культурна спадщина України: сталий розвиток і національна безпека: Зб. наукових праць за матеріалами Міжнародної науково-практичної конференції, 20 квітня 2017 р., Київ, Український центр культурних досліджень. Київ: НАКККіМ, 2017.</w:t>
      </w:r>
    </w:p>
    <w:p w14:paraId="368D840D" w14:textId="77777777" w:rsidR="00FA3DEC" w:rsidRPr="00587A57" w:rsidRDefault="00FA3DEC" w:rsidP="00587A57">
      <w:pPr>
        <w:pStyle w:val="Default"/>
        <w:numPr>
          <w:ilvl w:val="0"/>
          <w:numId w:val="35"/>
        </w:numPr>
        <w:tabs>
          <w:tab w:val="left" w:pos="284"/>
        </w:tabs>
        <w:spacing w:after="27"/>
        <w:ind w:left="0" w:firstLine="0"/>
        <w:jc w:val="both"/>
        <w:rPr>
          <w:color w:val="auto"/>
        </w:rPr>
      </w:pPr>
      <w:r w:rsidRPr="00587A57">
        <w:rPr>
          <w:color w:val="auto"/>
        </w:rPr>
        <w:t xml:space="preserve">Курило Т. Проблеми реалізації законодавства України про охорону культурної спадщини та деякі шляхи їх подолання </w:t>
      </w:r>
      <w:r w:rsidR="00587A57">
        <w:rPr>
          <w:color w:val="auto"/>
        </w:rPr>
        <w:t>// Право України. 2003. № 3. C. 125–126.</w:t>
      </w:r>
    </w:p>
    <w:p w14:paraId="368D840E" w14:textId="77777777" w:rsidR="00570073" w:rsidRPr="00587A57" w:rsidRDefault="00587A57" w:rsidP="00587A57">
      <w:pPr>
        <w:pStyle w:val="Default"/>
        <w:numPr>
          <w:ilvl w:val="0"/>
          <w:numId w:val="35"/>
        </w:numPr>
        <w:tabs>
          <w:tab w:val="left" w:pos="284"/>
        </w:tabs>
        <w:spacing w:after="27"/>
        <w:ind w:left="0" w:firstLine="0"/>
        <w:jc w:val="both"/>
        <w:rPr>
          <w:color w:val="auto"/>
        </w:rPr>
      </w:pPr>
      <w:r>
        <w:rPr>
          <w:color w:val="auto"/>
        </w:rPr>
        <w:t>Охорона культурної спадщини</w:t>
      </w:r>
      <w:r w:rsidR="00FA3DEC" w:rsidRPr="00587A57">
        <w:rPr>
          <w:color w:val="auto"/>
        </w:rPr>
        <w:t>: заходи щодо збереження пам'ято</w:t>
      </w:r>
      <w:r w:rsidR="00CA3411" w:rsidRPr="00587A57">
        <w:rPr>
          <w:color w:val="auto"/>
        </w:rPr>
        <w:t>к // Музеї України. 2007. №</w:t>
      </w:r>
      <w:r w:rsidR="00FA3DEC" w:rsidRPr="00587A57">
        <w:rPr>
          <w:color w:val="auto"/>
        </w:rPr>
        <w:t xml:space="preserve">2/3. </w:t>
      </w:r>
      <w:r>
        <w:rPr>
          <w:color w:val="auto"/>
        </w:rPr>
        <w:t>С. 40–41.</w:t>
      </w:r>
    </w:p>
    <w:p w14:paraId="368D840F" w14:textId="77777777" w:rsidR="00570073" w:rsidRPr="004457BC" w:rsidRDefault="00FA3DEC" w:rsidP="00587A57">
      <w:pPr>
        <w:pStyle w:val="Default"/>
        <w:numPr>
          <w:ilvl w:val="0"/>
          <w:numId w:val="35"/>
        </w:numPr>
        <w:tabs>
          <w:tab w:val="left" w:pos="284"/>
        </w:tabs>
        <w:spacing w:after="27"/>
        <w:ind w:left="0" w:firstLine="0"/>
        <w:jc w:val="both"/>
        <w:rPr>
          <w:color w:val="auto"/>
        </w:rPr>
      </w:pPr>
      <w:r w:rsidRPr="00587A57">
        <w:t>Пам’яткознавчі студії в Україні: теорія і практика / С. І. Кот, В. О. Горбик, Г.Г Денисенко</w:t>
      </w:r>
      <w:r w:rsidR="00587A57">
        <w:t xml:space="preserve"> та ін.</w:t>
      </w:r>
      <w:r w:rsidR="00570073" w:rsidRPr="00587A57">
        <w:t xml:space="preserve"> К</w:t>
      </w:r>
      <w:r w:rsidR="004457BC">
        <w:t>иїв</w:t>
      </w:r>
      <w:r w:rsidR="00570073" w:rsidRPr="00587A57">
        <w:t xml:space="preserve">, 2007. </w:t>
      </w:r>
    </w:p>
    <w:p w14:paraId="368D8410" w14:textId="77777777" w:rsidR="004457BC" w:rsidRPr="00587A57" w:rsidRDefault="004457BC" w:rsidP="004457BC">
      <w:pPr>
        <w:pStyle w:val="Default"/>
        <w:numPr>
          <w:ilvl w:val="0"/>
          <w:numId w:val="35"/>
        </w:numPr>
        <w:tabs>
          <w:tab w:val="left" w:pos="284"/>
        </w:tabs>
        <w:spacing w:after="27"/>
        <w:ind w:left="0" w:firstLine="0"/>
        <w:jc w:val="both"/>
        <w:rPr>
          <w:color w:val="auto"/>
        </w:rPr>
      </w:pPr>
      <w:r w:rsidRPr="00587A57">
        <w:rPr>
          <w:color w:val="auto"/>
        </w:rPr>
        <w:t xml:space="preserve">Прибєга Л. В. До питання термінологічних визначень у пам’яткоохоронній методиці // Праці Центру пам’яткознавства. 2003.  Вип. 5. С. 18–32. </w:t>
      </w:r>
    </w:p>
    <w:p w14:paraId="368D8411" w14:textId="77777777" w:rsidR="004457BC" w:rsidRDefault="004457BC" w:rsidP="004457BC">
      <w:pPr>
        <w:pStyle w:val="Default"/>
        <w:numPr>
          <w:ilvl w:val="0"/>
          <w:numId w:val="35"/>
        </w:numPr>
        <w:tabs>
          <w:tab w:val="left" w:pos="284"/>
        </w:tabs>
        <w:spacing w:after="27"/>
        <w:ind w:left="0" w:firstLine="0"/>
        <w:jc w:val="both"/>
        <w:rPr>
          <w:color w:val="auto"/>
        </w:rPr>
      </w:pPr>
      <w:r w:rsidRPr="00587A57">
        <w:rPr>
          <w:color w:val="auto"/>
        </w:rPr>
        <w:t>Руденко С. Б. Про поняття “пам’яткознавство” // Культурологія. Філологія. Музикознавство. 2013. № 1. С. 46–53.</w:t>
      </w:r>
    </w:p>
    <w:p w14:paraId="368D8412" w14:textId="77777777" w:rsidR="00570073" w:rsidRPr="00587A57" w:rsidRDefault="00FA3DEC" w:rsidP="00587A57">
      <w:pPr>
        <w:pStyle w:val="Default"/>
        <w:numPr>
          <w:ilvl w:val="0"/>
          <w:numId w:val="35"/>
        </w:numPr>
        <w:tabs>
          <w:tab w:val="left" w:pos="284"/>
        </w:tabs>
        <w:spacing w:after="27"/>
        <w:ind w:left="0" w:firstLine="0"/>
        <w:jc w:val="both"/>
        <w:rPr>
          <w:color w:val="auto"/>
        </w:rPr>
      </w:pPr>
      <w:r w:rsidRPr="00587A57">
        <w:rPr>
          <w:color w:val="auto"/>
        </w:rPr>
        <w:t>Руденко С.</w:t>
      </w:r>
      <w:r w:rsidR="00750619">
        <w:rPr>
          <w:color w:val="auto"/>
        </w:rPr>
        <w:t xml:space="preserve"> </w:t>
      </w:r>
      <w:r w:rsidRPr="00587A57">
        <w:rPr>
          <w:color w:val="auto"/>
        </w:rPr>
        <w:t xml:space="preserve">Б. Про фундаментальні засади пам’яткознавства // </w:t>
      </w:r>
      <w:r w:rsidR="00587A57">
        <w:rPr>
          <w:color w:val="auto"/>
        </w:rPr>
        <w:t>Праці Центру пам’яткознавства. 2008. Вип. 14. С. 18–</w:t>
      </w:r>
      <w:r w:rsidRPr="00587A57">
        <w:rPr>
          <w:color w:val="auto"/>
        </w:rPr>
        <w:t xml:space="preserve">40. </w:t>
      </w:r>
    </w:p>
    <w:p w14:paraId="368D8413" w14:textId="77777777" w:rsidR="00587A57" w:rsidRDefault="00FA3DEC" w:rsidP="00587A57">
      <w:pPr>
        <w:pStyle w:val="Default"/>
        <w:numPr>
          <w:ilvl w:val="0"/>
          <w:numId w:val="35"/>
        </w:numPr>
        <w:tabs>
          <w:tab w:val="left" w:pos="284"/>
        </w:tabs>
        <w:spacing w:after="27"/>
        <w:ind w:left="0" w:firstLine="0"/>
        <w:jc w:val="both"/>
        <w:rPr>
          <w:color w:val="auto"/>
        </w:rPr>
      </w:pPr>
      <w:r w:rsidRPr="00587A57">
        <w:rPr>
          <w:color w:val="auto"/>
        </w:rPr>
        <w:t>Руденко С.</w:t>
      </w:r>
      <w:r w:rsidR="00750619">
        <w:rPr>
          <w:color w:val="auto"/>
        </w:rPr>
        <w:t xml:space="preserve"> </w:t>
      </w:r>
      <w:r w:rsidRPr="00587A57">
        <w:rPr>
          <w:color w:val="auto"/>
        </w:rPr>
        <w:t xml:space="preserve">Б. </w:t>
      </w:r>
      <w:r w:rsidR="00587A57">
        <w:rPr>
          <w:color w:val="auto"/>
        </w:rPr>
        <w:t>Терміносистема пам’яткознавства</w:t>
      </w:r>
      <w:r w:rsidRPr="00587A57">
        <w:rPr>
          <w:color w:val="auto"/>
        </w:rPr>
        <w:t xml:space="preserve">: уточнення дефініцій </w:t>
      </w:r>
      <w:r w:rsidR="00587A57">
        <w:rPr>
          <w:color w:val="auto"/>
        </w:rPr>
        <w:t xml:space="preserve">// Праці Центру пам’яткознавства. 2006. Вип. 9. </w:t>
      </w:r>
      <w:r w:rsidRPr="00587A57">
        <w:rPr>
          <w:color w:val="auto"/>
        </w:rPr>
        <w:t>С. 213</w:t>
      </w:r>
      <w:r w:rsidR="00587A57">
        <w:rPr>
          <w:color w:val="auto"/>
        </w:rPr>
        <w:t>–</w:t>
      </w:r>
      <w:r w:rsidRPr="00587A57">
        <w:rPr>
          <w:color w:val="auto"/>
        </w:rPr>
        <w:t xml:space="preserve">225. </w:t>
      </w:r>
    </w:p>
    <w:p w14:paraId="368D8414" w14:textId="77777777" w:rsidR="00313604" w:rsidRDefault="00313604" w:rsidP="00313604">
      <w:pPr>
        <w:pStyle w:val="Default"/>
        <w:tabs>
          <w:tab w:val="left" w:pos="284"/>
        </w:tabs>
        <w:spacing w:after="27"/>
        <w:jc w:val="both"/>
        <w:rPr>
          <w:color w:val="auto"/>
        </w:rPr>
      </w:pPr>
    </w:p>
    <w:p w14:paraId="368D8415" w14:textId="77777777" w:rsidR="00313604" w:rsidRDefault="00313604" w:rsidP="00313604">
      <w:pPr>
        <w:pStyle w:val="Default"/>
        <w:tabs>
          <w:tab w:val="left" w:pos="284"/>
        </w:tabs>
        <w:spacing w:after="27"/>
        <w:jc w:val="both"/>
        <w:rPr>
          <w:color w:val="auto"/>
        </w:rPr>
      </w:pPr>
      <w:r>
        <w:rPr>
          <w:color w:val="auto"/>
        </w:rPr>
        <w:t>Електронні ресурси:</w:t>
      </w:r>
    </w:p>
    <w:p w14:paraId="368D8416" w14:textId="77777777" w:rsidR="00794F17" w:rsidRPr="00794F17" w:rsidRDefault="00794F17" w:rsidP="00794F17">
      <w:pPr>
        <w:pStyle w:val="Default"/>
        <w:numPr>
          <w:ilvl w:val="0"/>
          <w:numId w:val="35"/>
        </w:numPr>
        <w:tabs>
          <w:tab w:val="left" w:pos="284"/>
        </w:tabs>
        <w:spacing w:after="27"/>
        <w:ind w:left="284" w:hanging="284"/>
        <w:rPr>
          <w:color w:val="auto"/>
        </w:rPr>
      </w:pPr>
      <w:r w:rsidRPr="00587A57">
        <w:rPr>
          <w:color w:val="auto"/>
        </w:rPr>
        <w:t>Закон України</w:t>
      </w:r>
      <w:r>
        <w:rPr>
          <w:color w:val="auto"/>
        </w:rPr>
        <w:t xml:space="preserve"> </w:t>
      </w:r>
      <w:r w:rsidRPr="00B21064">
        <w:t>«Основи законодавства про культуру»</w:t>
      </w:r>
      <w:r>
        <w:t xml:space="preserve">, </w:t>
      </w:r>
      <w:hyperlink r:id="rId10" w:anchor="Text" w:history="1">
        <w:r w:rsidRPr="00250720">
          <w:rPr>
            <w:rStyle w:val="af1"/>
          </w:rPr>
          <w:t>https://zakon.rada.gov.ua/laws/show/2117-12#Text</w:t>
        </w:r>
      </w:hyperlink>
      <w:r>
        <w:t>.</w:t>
      </w:r>
    </w:p>
    <w:p w14:paraId="368D8417" w14:textId="77777777" w:rsidR="00794F17" w:rsidRPr="00794F17" w:rsidRDefault="00794F17" w:rsidP="00794F17">
      <w:pPr>
        <w:pStyle w:val="Default"/>
        <w:numPr>
          <w:ilvl w:val="0"/>
          <w:numId w:val="35"/>
        </w:numPr>
        <w:tabs>
          <w:tab w:val="left" w:pos="284"/>
        </w:tabs>
        <w:spacing w:after="27"/>
        <w:ind w:left="284" w:hanging="284"/>
        <w:rPr>
          <w:color w:val="auto"/>
        </w:rPr>
      </w:pPr>
      <w:r w:rsidRPr="00587A57">
        <w:rPr>
          <w:color w:val="auto"/>
        </w:rPr>
        <w:t>Закон України</w:t>
      </w:r>
      <w:r>
        <w:rPr>
          <w:color w:val="auto"/>
        </w:rPr>
        <w:t xml:space="preserve"> </w:t>
      </w:r>
      <w:r w:rsidRPr="00B21064">
        <w:t>«Про музеї та музейну справу»</w:t>
      </w:r>
      <w:r>
        <w:t xml:space="preserve">, </w:t>
      </w:r>
      <w:hyperlink r:id="rId11" w:history="1">
        <w:r w:rsidRPr="00250720">
          <w:rPr>
            <w:rStyle w:val="af1"/>
          </w:rPr>
          <w:t>https://zakon.rada.gov.ua/laws/show/249/95-%D0%B2%D1%80</w:t>
        </w:r>
      </w:hyperlink>
      <w:r>
        <w:t>.</w:t>
      </w:r>
    </w:p>
    <w:p w14:paraId="368D8418" w14:textId="77777777" w:rsidR="00794F17" w:rsidRPr="00794F17" w:rsidRDefault="00794F17" w:rsidP="00794F17">
      <w:pPr>
        <w:pStyle w:val="Default"/>
        <w:numPr>
          <w:ilvl w:val="0"/>
          <w:numId w:val="35"/>
        </w:numPr>
        <w:tabs>
          <w:tab w:val="left" w:pos="284"/>
        </w:tabs>
        <w:spacing w:after="27"/>
        <w:ind w:left="284" w:hanging="284"/>
        <w:rPr>
          <w:color w:val="auto"/>
        </w:rPr>
      </w:pPr>
      <w:r w:rsidRPr="00587A57">
        <w:rPr>
          <w:color w:val="auto"/>
        </w:rPr>
        <w:t>Закон України</w:t>
      </w:r>
      <w:r>
        <w:rPr>
          <w:color w:val="auto"/>
        </w:rPr>
        <w:t xml:space="preserve"> </w:t>
      </w:r>
      <w:r w:rsidRPr="00B21064">
        <w:t>«Про охорону археологічної спадщини»</w:t>
      </w:r>
      <w:r>
        <w:t xml:space="preserve">, </w:t>
      </w:r>
      <w:hyperlink r:id="rId12" w:anchor="Text" w:history="1">
        <w:r w:rsidRPr="00250720">
          <w:rPr>
            <w:rStyle w:val="af1"/>
          </w:rPr>
          <w:t>https://zakon.rada.gov.ua/laws/show/1626-15#Text</w:t>
        </w:r>
      </w:hyperlink>
      <w:r>
        <w:t>.</w:t>
      </w:r>
    </w:p>
    <w:p w14:paraId="368D8419" w14:textId="77777777" w:rsidR="00794F17" w:rsidRDefault="00794F17" w:rsidP="00794F17">
      <w:pPr>
        <w:pStyle w:val="Default"/>
        <w:numPr>
          <w:ilvl w:val="0"/>
          <w:numId w:val="35"/>
        </w:numPr>
        <w:tabs>
          <w:tab w:val="left" w:pos="284"/>
        </w:tabs>
        <w:spacing w:after="27"/>
        <w:ind w:left="284" w:hanging="284"/>
        <w:rPr>
          <w:color w:val="auto"/>
        </w:rPr>
      </w:pPr>
      <w:r w:rsidRPr="00587A57">
        <w:rPr>
          <w:color w:val="auto"/>
        </w:rPr>
        <w:t>Закон України «Про охорону культурної спадщини»</w:t>
      </w:r>
      <w:r>
        <w:rPr>
          <w:color w:val="auto"/>
        </w:rPr>
        <w:t>,</w:t>
      </w:r>
      <w:r w:rsidRPr="00587A57">
        <w:rPr>
          <w:color w:val="auto"/>
        </w:rPr>
        <w:t xml:space="preserve"> </w:t>
      </w:r>
      <w:hyperlink r:id="rId13" w:history="1">
        <w:r w:rsidRPr="00250720">
          <w:rPr>
            <w:rStyle w:val="af1"/>
          </w:rPr>
          <w:t>http://zakon2.rada.gov.ua/laws/show/1805-14</w:t>
        </w:r>
      </w:hyperlink>
      <w:r w:rsidRPr="00587A57">
        <w:rPr>
          <w:color w:val="auto"/>
        </w:rPr>
        <w:t xml:space="preserve">. </w:t>
      </w:r>
    </w:p>
    <w:p w14:paraId="368D841A" w14:textId="77777777" w:rsidR="00794F17" w:rsidRPr="00794F17" w:rsidRDefault="00794F17" w:rsidP="00794F17">
      <w:pPr>
        <w:pStyle w:val="Default"/>
        <w:numPr>
          <w:ilvl w:val="0"/>
          <w:numId w:val="35"/>
        </w:numPr>
        <w:tabs>
          <w:tab w:val="left" w:pos="284"/>
        </w:tabs>
        <w:spacing w:after="27"/>
        <w:ind w:left="284" w:hanging="284"/>
        <w:rPr>
          <w:color w:val="auto"/>
        </w:rPr>
      </w:pPr>
      <w:r w:rsidRPr="00587A57">
        <w:rPr>
          <w:color w:val="auto"/>
        </w:rPr>
        <w:t>Закон України</w:t>
      </w:r>
      <w:r>
        <w:rPr>
          <w:color w:val="auto"/>
        </w:rPr>
        <w:t xml:space="preserve"> </w:t>
      </w:r>
      <w:r w:rsidRPr="00B21064">
        <w:t>«Про утворення Державної служби охорони культурної спадщини»</w:t>
      </w:r>
      <w:r>
        <w:t>,</w:t>
      </w:r>
      <w:r w:rsidRPr="00794F17">
        <w:t xml:space="preserve"> </w:t>
      </w:r>
      <w:hyperlink r:id="rId14" w:anchor="Text" w:history="1">
        <w:r w:rsidRPr="00250720">
          <w:rPr>
            <w:rStyle w:val="af1"/>
          </w:rPr>
          <w:t>https://zakon.rada.gov.ua/laws/show/446-2002-%D0%BF#Text</w:t>
        </w:r>
      </w:hyperlink>
      <w:r>
        <w:t>.</w:t>
      </w:r>
    </w:p>
    <w:p w14:paraId="368D841B" w14:textId="77777777" w:rsidR="00794F17" w:rsidRPr="00794F17" w:rsidRDefault="00794F17" w:rsidP="00794F17">
      <w:pPr>
        <w:pStyle w:val="Default"/>
        <w:numPr>
          <w:ilvl w:val="0"/>
          <w:numId w:val="35"/>
        </w:numPr>
        <w:tabs>
          <w:tab w:val="left" w:pos="284"/>
        </w:tabs>
        <w:spacing w:after="27"/>
        <w:ind w:left="284" w:hanging="284"/>
        <w:rPr>
          <w:color w:val="auto"/>
        </w:rPr>
      </w:pPr>
      <w:r w:rsidRPr="00587A57">
        <w:rPr>
          <w:bCs/>
        </w:rPr>
        <w:t>Зарембівські пам’яткознавчі читання</w:t>
      </w:r>
      <w:r w:rsidRPr="00587A57">
        <w:t xml:space="preserve">, </w:t>
      </w:r>
      <w:hyperlink r:id="rId15" w:history="1">
        <w:r w:rsidRPr="00250720">
          <w:rPr>
            <w:rStyle w:val="af1"/>
          </w:rPr>
          <w:t>http://pamjatky.org.ua/?page_id=7769</w:t>
        </w:r>
      </w:hyperlink>
      <w:r w:rsidRPr="00587A57">
        <w:t>.</w:t>
      </w:r>
    </w:p>
    <w:p w14:paraId="368D841C" w14:textId="77777777" w:rsidR="00794F17" w:rsidRDefault="00794F17" w:rsidP="00794F17">
      <w:pPr>
        <w:numPr>
          <w:ilvl w:val="0"/>
          <w:numId w:val="35"/>
        </w:numPr>
        <w:ind w:left="284" w:hanging="284"/>
      </w:pPr>
      <w:r>
        <w:t>Сп</w:t>
      </w:r>
      <w:r w:rsidRPr="00794F17">
        <w:t>исок об’єктів</w:t>
      </w:r>
      <w:r>
        <w:t xml:space="preserve"> нематеріальної спадщини ЮНЕСКО, </w:t>
      </w:r>
      <w:hyperlink r:id="rId16" w:history="1">
        <w:r w:rsidRPr="00250720">
          <w:rPr>
            <w:rStyle w:val="af1"/>
          </w:rPr>
          <w:t>https://ich.unesco.org/en/lists</w:t>
        </w:r>
      </w:hyperlink>
      <w:r w:rsidRPr="00794F17">
        <w:t>.</w:t>
      </w:r>
    </w:p>
    <w:p w14:paraId="368D841D" w14:textId="77777777" w:rsidR="00794F17" w:rsidRDefault="00794F17" w:rsidP="00794F17">
      <w:pPr>
        <w:numPr>
          <w:ilvl w:val="0"/>
          <w:numId w:val="35"/>
        </w:numPr>
        <w:ind w:left="284" w:hanging="284"/>
      </w:pPr>
      <w:r>
        <w:t xml:space="preserve">Український центр культурних досліджень, </w:t>
      </w:r>
      <w:hyperlink r:id="rId17" w:history="1">
        <w:r w:rsidRPr="00250720">
          <w:rPr>
            <w:rStyle w:val="af1"/>
          </w:rPr>
          <w:t>https://uccs.org.ua/natsionalnyj-reiestr-obiektiv/</w:t>
        </w:r>
      </w:hyperlink>
      <w:r>
        <w:t>.</w:t>
      </w:r>
    </w:p>
    <w:p w14:paraId="368D841E" w14:textId="77777777" w:rsidR="00794F17" w:rsidRDefault="00794F17" w:rsidP="00794F17">
      <w:pPr>
        <w:numPr>
          <w:ilvl w:val="0"/>
          <w:numId w:val="35"/>
        </w:numPr>
        <w:ind w:left="284" w:hanging="284"/>
      </w:pPr>
      <w:r w:rsidRPr="00794F17">
        <w:t>Центр пам’яткознавства НАН України і Українського товариства охорони пам’яток історії та культури</w:t>
      </w:r>
      <w:r>
        <w:t xml:space="preserve">, </w:t>
      </w:r>
      <w:hyperlink r:id="rId18" w:history="1">
        <w:r w:rsidRPr="00250720">
          <w:rPr>
            <w:rStyle w:val="af1"/>
          </w:rPr>
          <w:t>https://www.nas.gov.ua/UA/Org/Pages/default.aspx?OrgID=0000648</w:t>
        </w:r>
      </w:hyperlink>
      <w:r>
        <w:t>.</w:t>
      </w:r>
    </w:p>
    <w:p w14:paraId="368D841F" w14:textId="77777777" w:rsidR="00794F17" w:rsidRDefault="00794F17" w:rsidP="00794F17">
      <w:pPr>
        <w:numPr>
          <w:ilvl w:val="0"/>
          <w:numId w:val="35"/>
        </w:numPr>
        <w:ind w:left="284" w:hanging="284"/>
      </w:pPr>
      <w:r>
        <w:t xml:space="preserve">World Heritage List, </w:t>
      </w:r>
      <w:hyperlink r:id="rId19" w:history="1">
        <w:r w:rsidRPr="00250720">
          <w:rPr>
            <w:rStyle w:val="af1"/>
          </w:rPr>
          <w:t>https://whc.unesco.org/en/list/</w:t>
        </w:r>
      </w:hyperlink>
      <w:r>
        <w:t>.</w:t>
      </w:r>
    </w:p>
    <w:p w14:paraId="368D8420" w14:textId="77777777" w:rsidR="00794F17" w:rsidRDefault="00794F17" w:rsidP="00794F17">
      <w:pPr>
        <w:jc w:val="center"/>
      </w:pPr>
    </w:p>
    <w:p w14:paraId="368D8421" w14:textId="77777777" w:rsidR="00794F17" w:rsidRDefault="00794F17" w:rsidP="00763CCC">
      <w:pPr>
        <w:jc w:val="center"/>
      </w:pPr>
    </w:p>
    <w:p w14:paraId="368D8422" w14:textId="77777777" w:rsidR="00794F17" w:rsidRDefault="00794F17" w:rsidP="00763CCC">
      <w:pPr>
        <w:jc w:val="center"/>
      </w:pPr>
    </w:p>
    <w:p w14:paraId="368D8423" w14:textId="77777777" w:rsidR="00763CCC" w:rsidRDefault="00763CCC" w:rsidP="00763CCC">
      <w:pPr>
        <w:jc w:val="center"/>
        <w:rPr>
          <w:b/>
          <w:bCs/>
        </w:rPr>
      </w:pPr>
      <w:r>
        <w:br w:type="page"/>
      </w:r>
      <w:r w:rsidRPr="00C33DE8">
        <w:rPr>
          <w:b/>
          <w:bCs/>
        </w:rPr>
        <w:lastRenderedPageBreak/>
        <w:t>Види навчальної діяльності</w:t>
      </w:r>
    </w:p>
    <w:p w14:paraId="368D8424" w14:textId="77777777" w:rsidR="00763CCC" w:rsidRPr="00C33DE8" w:rsidRDefault="00763CCC" w:rsidP="00763CCC">
      <w:pPr>
        <w:jc w:val="center"/>
        <w:rPr>
          <w:b/>
          <w:bCs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199"/>
        <w:gridCol w:w="3205"/>
        <w:gridCol w:w="3225"/>
      </w:tblGrid>
      <w:tr w:rsidR="00763CCC" w:rsidRPr="00C33DE8" w14:paraId="368D8428" w14:textId="77777777" w:rsidTr="00EB38EE">
        <w:tc>
          <w:tcPr>
            <w:tcW w:w="3285" w:type="dxa"/>
          </w:tcPr>
          <w:p w14:paraId="368D8425" w14:textId="77777777" w:rsidR="00763CCC" w:rsidRPr="00C33DE8" w:rsidRDefault="00763CCC" w:rsidP="00EB38E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285" w:type="dxa"/>
          </w:tcPr>
          <w:p w14:paraId="368D8426" w14:textId="77777777" w:rsidR="00763CCC" w:rsidRPr="00C33DE8" w:rsidRDefault="00763CCC" w:rsidP="00EB38E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  <w:bCs/>
                <w:iCs/>
              </w:rPr>
              <w:t>Діяльність в аудиторії</w:t>
            </w:r>
          </w:p>
        </w:tc>
        <w:tc>
          <w:tcPr>
            <w:tcW w:w="3285" w:type="dxa"/>
          </w:tcPr>
          <w:p w14:paraId="368D8427" w14:textId="77777777" w:rsidR="00763CCC" w:rsidRPr="00C33DE8" w:rsidRDefault="00763CCC" w:rsidP="00EB38E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  <w:bCs/>
                <w:iCs/>
              </w:rPr>
              <w:t>Онлайн-діяльність</w:t>
            </w:r>
          </w:p>
        </w:tc>
      </w:tr>
      <w:tr w:rsidR="00763CCC" w:rsidRPr="00C33DE8" w14:paraId="368D842D" w14:textId="77777777" w:rsidTr="00EB38EE">
        <w:tc>
          <w:tcPr>
            <w:tcW w:w="3285" w:type="dxa"/>
          </w:tcPr>
          <w:p w14:paraId="368D8429" w14:textId="77777777" w:rsidR="00763CCC" w:rsidRPr="00C33DE8" w:rsidRDefault="00763CCC" w:rsidP="00EB38EE">
            <w:pPr>
              <w:pStyle w:val="Default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</w:rPr>
              <w:t>Попередня</w:t>
            </w:r>
          </w:p>
          <w:p w14:paraId="368D842A" w14:textId="77777777" w:rsidR="00763CCC" w:rsidRPr="00C33DE8" w:rsidRDefault="00763CCC" w:rsidP="00EB38EE">
            <w:pPr>
              <w:pStyle w:val="Default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</w:rPr>
              <w:t>підготовка</w:t>
            </w:r>
          </w:p>
        </w:tc>
        <w:tc>
          <w:tcPr>
            <w:tcW w:w="3285" w:type="dxa"/>
          </w:tcPr>
          <w:p w14:paraId="368D842B" w14:textId="77777777" w:rsidR="00763CCC" w:rsidRPr="00C33DE8" w:rsidRDefault="00763CCC" w:rsidP="00EB38EE">
            <w:pPr>
              <w:pStyle w:val="Default"/>
              <w:tabs>
                <w:tab w:val="left" w:pos="259"/>
              </w:tabs>
              <w:rPr>
                <w:rFonts w:ascii="Times New Roman" w:hAnsi="Times New Roman"/>
              </w:rPr>
            </w:pPr>
            <w:r>
              <w:t xml:space="preserve">- </w:t>
            </w:r>
            <w:r w:rsidRPr="00C33DE8">
              <w:rPr>
                <w:rFonts w:ascii="Times New Roman" w:hAnsi="Times New Roman"/>
              </w:rPr>
              <w:t>опитування</w:t>
            </w:r>
          </w:p>
        </w:tc>
        <w:tc>
          <w:tcPr>
            <w:tcW w:w="3285" w:type="dxa"/>
          </w:tcPr>
          <w:p w14:paraId="368D842C" w14:textId="77777777" w:rsidR="00763CCC" w:rsidRPr="00C33DE8" w:rsidRDefault="00763CCC" w:rsidP="00EB38EE">
            <w:pPr>
              <w:pStyle w:val="Default"/>
              <w:rPr>
                <w:rFonts w:ascii="Times New Roman" w:hAnsi="Times New Roman"/>
              </w:rPr>
            </w:pPr>
            <w:r>
              <w:rPr>
                <w:b/>
                <w:bCs/>
                <w:i/>
                <w:iCs/>
              </w:rPr>
              <w:t xml:space="preserve">- </w:t>
            </w:r>
            <w:r w:rsidRPr="00C33DE8">
              <w:rPr>
                <w:rFonts w:ascii="Times New Roman" w:hAnsi="Times New Roman"/>
              </w:rPr>
              <w:t xml:space="preserve">ознайомлення </w:t>
            </w:r>
            <w:r>
              <w:rPr>
                <w:rFonts w:ascii="Times New Roman" w:hAnsi="Times New Roman"/>
              </w:rPr>
              <w:t xml:space="preserve">з </w:t>
            </w:r>
            <w:r w:rsidRPr="00C33DE8">
              <w:rPr>
                <w:rFonts w:ascii="Times New Roman" w:hAnsi="Times New Roman"/>
              </w:rPr>
              <w:t>термінологі</w:t>
            </w:r>
            <w:r>
              <w:rPr>
                <w:rFonts w:ascii="Times New Roman" w:hAnsi="Times New Roman"/>
              </w:rPr>
              <w:t>єю</w:t>
            </w:r>
            <w:r w:rsidRPr="00C33DE8">
              <w:rPr>
                <w:rFonts w:ascii="Times New Roman" w:hAnsi="Times New Roman"/>
              </w:rPr>
              <w:t>, необхідної для роботи з темою</w:t>
            </w:r>
          </w:p>
        </w:tc>
      </w:tr>
      <w:tr w:rsidR="00763CCC" w:rsidRPr="00C33DE8" w14:paraId="368D8433" w14:textId="77777777" w:rsidTr="00EB38EE">
        <w:tc>
          <w:tcPr>
            <w:tcW w:w="3285" w:type="dxa"/>
          </w:tcPr>
          <w:p w14:paraId="368D842E" w14:textId="77777777" w:rsidR="00763CCC" w:rsidRPr="00C33DE8" w:rsidRDefault="00763CCC" w:rsidP="00EB38EE">
            <w:pPr>
              <w:pStyle w:val="Default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</w:rPr>
              <w:t>Подача нової інформації</w:t>
            </w:r>
          </w:p>
        </w:tc>
        <w:tc>
          <w:tcPr>
            <w:tcW w:w="3285" w:type="dxa"/>
          </w:tcPr>
          <w:p w14:paraId="368D842F" w14:textId="77777777" w:rsidR="00763CCC" w:rsidRPr="00C33DE8" w:rsidRDefault="00763CCC" w:rsidP="00EB38EE">
            <w:pPr>
              <w:pStyle w:val="Default"/>
              <w:rPr>
                <w:rFonts w:ascii="Times New Roman" w:hAnsi="Times New Roman"/>
              </w:rPr>
            </w:pPr>
            <w:r>
              <w:t xml:space="preserve">- </w:t>
            </w:r>
            <w:r w:rsidRPr="00C33DE8">
              <w:rPr>
                <w:rFonts w:ascii="Times New Roman" w:hAnsi="Times New Roman"/>
              </w:rPr>
              <w:t>презентація</w:t>
            </w:r>
          </w:p>
          <w:p w14:paraId="368D8430" w14:textId="77777777" w:rsidR="00763CCC" w:rsidRPr="00C33DE8" w:rsidRDefault="00763CCC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обговорення кейсів</w:t>
            </w:r>
          </w:p>
        </w:tc>
        <w:tc>
          <w:tcPr>
            <w:tcW w:w="3285" w:type="dxa"/>
          </w:tcPr>
          <w:p w14:paraId="368D8431" w14:textId="77777777" w:rsidR="00763CCC" w:rsidRPr="00C33DE8" w:rsidRDefault="00763CCC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відеоконференція</w:t>
            </w:r>
          </w:p>
          <w:p w14:paraId="368D8432" w14:textId="77777777" w:rsidR="00763CCC" w:rsidRPr="00C33DE8" w:rsidRDefault="00763CCC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робота з кейсами</w:t>
            </w:r>
          </w:p>
        </w:tc>
      </w:tr>
      <w:tr w:rsidR="00763CCC" w:rsidRPr="00C33DE8" w14:paraId="368D843B" w14:textId="77777777" w:rsidTr="00EB38EE">
        <w:tc>
          <w:tcPr>
            <w:tcW w:w="3285" w:type="dxa"/>
          </w:tcPr>
          <w:p w14:paraId="368D8434" w14:textId="77777777" w:rsidR="00763CCC" w:rsidRPr="00C33DE8" w:rsidRDefault="00763CCC" w:rsidP="00EB38EE">
            <w:pPr>
              <w:pStyle w:val="Default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</w:rPr>
              <w:t>Тренування</w:t>
            </w:r>
          </w:p>
        </w:tc>
        <w:tc>
          <w:tcPr>
            <w:tcW w:w="3285" w:type="dxa"/>
          </w:tcPr>
          <w:p w14:paraId="368D8435" w14:textId="77777777" w:rsidR="00763CCC" w:rsidRPr="00C33DE8" w:rsidRDefault="00763CCC" w:rsidP="00EB38EE">
            <w:pPr>
              <w:pStyle w:val="Default"/>
              <w:rPr>
                <w:rFonts w:ascii="Times New Roman" w:hAnsi="Times New Roman"/>
              </w:rPr>
            </w:pPr>
            <w:r>
              <w:t xml:space="preserve">- </w:t>
            </w:r>
            <w:r w:rsidRPr="00C33DE8">
              <w:rPr>
                <w:rFonts w:ascii="Times New Roman" w:hAnsi="Times New Roman"/>
              </w:rPr>
              <w:t>обговорення</w:t>
            </w:r>
          </w:p>
          <w:p w14:paraId="368D8436" w14:textId="77777777" w:rsidR="00763CCC" w:rsidRPr="00C33DE8" w:rsidRDefault="00763CCC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групові виконання завдань не на оцінку</w:t>
            </w:r>
          </w:p>
          <w:p w14:paraId="368D8437" w14:textId="77777777" w:rsidR="00763CCC" w:rsidRPr="00C33DE8" w:rsidRDefault="00763CCC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рольові ігри, симуляції</w:t>
            </w:r>
          </w:p>
        </w:tc>
        <w:tc>
          <w:tcPr>
            <w:tcW w:w="3285" w:type="dxa"/>
          </w:tcPr>
          <w:p w14:paraId="368D8438" w14:textId="77777777" w:rsidR="00763CCC" w:rsidRPr="00C33DE8" w:rsidRDefault="00763CCC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питання для самоперевірки</w:t>
            </w:r>
          </w:p>
          <w:p w14:paraId="368D8439" w14:textId="77777777" w:rsidR="00763CCC" w:rsidRPr="00C33DE8" w:rsidRDefault="00763CCC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обговорення (чат, форум)</w:t>
            </w:r>
          </w:p>
          <w:p w14:paraId="368D843A" w14:textId="77777777" w:rsidR="00763CCC" w:rsidRPr="00C33DE8" w:rsidRDefault="00763CCC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перегляд фільмів</w:t>
            </w:r>
          </w:p>
        </w:tc>
      </w:tr>
      <w:tr w:rsidR="00763CCC" w:rsidRPr="00C33DE8" w14:paraId="368D8443" w14:textId="77777777" w:rsidTr="00EB38EE">
        <w:tc>
          <w:tcPr>
            <w:tcW w:w="3285" w:type="dxa"/>
          </w:tcPr>
          <w:p w14:paraId="368D843C" w14:textId="77777777" w:rsidR="00763CCC" w:rsidRPr="00C33DE8" w:rsidRDefault="00763CCC" w:rsidP="00EB38EE">
            <w:pPr>
              <w:pStyle w:val="Default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</w:rPr>
              <w:t>Оцінювання</w:t>
            </w:r>
          </w:p>
        </w:tc>
        <w:tc>
          <w:tcPr>
            <w:tcW w:w="3285" w:type="dxa"/>
          </w:tcPr>
          <w:p w14:paraId="368D843D" w14:textId="77777777" w:rsidR="00763CCC" w:rsidRPr="00C33DE8" w:rsidRDefault="00763CCC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контрольна робота</w:t>
            </w:r>
          </w:p>
          <w:p w14:paraId="368D843E" w14:textId="77777777" w:rsidR="00763CCC" w:rsidRPr="00C33DE8" w:rsidRDefault="00763CCC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опитування</w:t>
            </w:r>
          </w:p>
          <w:p w14:paraId="368D843F" w14:textId="77777777" w:rsidR="00763CCC" w:rsidRPr="00C33DE8" w:rsidRDefault="00763CCC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виконання практичного завдання</w:t>
            </w:r>
          </w:p>
          <w:p w14:paraId="368D8440" w14:textId="77777777" w:rsidR="00763CCC" w:rsidRPr="00C33DE8" w:rsidRDefault="00763CCC" w:rsidP="00EB38EE">
            <w:pPr>
              <w:pStyle w:val="Default"/>
              <w:rPr>
                <w:rFonts w:ascii="Times New Roman" w:hAnsi="Times New Roman"/>
              </w:rPr>
            </w:pPr>
          </w:p>
        </w:tc>
        <w:tc>
          <w:tcPr>
            <w:tcW w:w="3285" w:type="dxa"/>
          </w:tcPr>
          <w:p w14:paraId="368D8441" w14:textId="77777777" w:rsidR="00763CCC" w:rsidRPr="00C33DE8" w:rsidRDefault="00763CCC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письмова робота</w:t>
            </w:r>
          </w:p>
          <w:p w14:paraId="368D8442" w14:textId="77777777" w:rsidR="00763CCC" w:rsidRPr="00C33DE8" w:rsidRDefault="00763CCC" w:rsidP="00EB38EE">
            <w:pPr>
              <w:pStyle w:val="Default"/>
              <w:rPr>
                <w:rFonts w:ascii="Times New Roman" w:hAnsi="Times New Roman"/>
              </w:rPr>
            </w:pPr>
          </w:p>
        </w:tc>
      </w:tr>
      <w:tr w:rsidR="00763CCC" w:rsidRPr="00C33DE8" w14:paraId="368D8448" w14:textId="77777777" w:rsidTr="00EB38EE">
        <w:tc>
          <w:tcPr>
            <w:tcW w:w="3285" w:type="dxa"/>
          </w:tcPr>
          <w:p w14:paraId="368D8444" w14:textId="77777777" w:rsidR="00763CCC" w:rsidRPr="00C33DE8" w:rsidRDefault="00763CCC" w:rsidP="00EB38EE">
            <w:pPr>
              <w:pStyle w:val="Default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</w:rPr>
              <w:t>Рефлексія</w:t>
            </w:r>
          </w:p>
        </w:tc>
        <w:tc>
          <w:tcPr>
            <w:tcW w:w="3285" w:type="dxa"/>
          </w:tcPr>
          <w:p w14:paraId="368D8445" w14:textId="77777777" w:rsidR="00763CCC" w:rsidRPr="00C33DE8" w:rsidRDefault="00763CCC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діалог, групове обговорення</w:t>
            </w:r>
          </w:p>
        </w:tc>
        <w:tc>
          <w:tcPr>
            <w:tcW w:w="3285" w:type="dxa"/>
          </w:tcPr>
          <w:p w14:paraId="368D8446" w14:textId="77777777" w:rsidR="00763CCC" w:rsidRPr="00C33DE8" w:rsidRDefault="00763CCC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розроблення нотаток до лекцій</w:t>
            </w:r>
          </w:p>
          <w:p w14:paraId="368D8447" w14:textId="77777777" w:rsidR="00763CCC" w:rsidRPr="00C33DE8" w:rsidRDefault="00763CCC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підготовка мультимедійних презентацій</w:t>
            </w:r>
          </w:p>
        </w:tc>
      </w:tr>
      <w:tr w:rsidR="00763CCC" w:rsidRPr="00C33DE8" w14:paraId="368D844E" w14:textId="77777777" w:rsidTr="00EB38EE">
        <w:tc>
          <w:tcPr>
            <w:tcW w:w="3285" w:type="dxa"/>
          </w:tcPr>
          <w:p w14:paraId="368D8449" w14:textId="77777777" w:rsidR="00763CCC" w:rsidRPr="00C33DE8" w:rsidRDefault="00763CCC" w:rsidP="00EB38EE">
            <w:pPr>
              <w:pStyle w:val="Default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</w:rPr>
              <w:t>Зворотній зв’язок</w:t>
            </w:r>
          </w:p>
        </w:tc>
        <w:tc>
          <w:tcPr>
            <w:tcW w:w="3285" w:type="dxa"/>
          </w:tcPr>
          <w:p w14:paraId="368D844A" w14:textId="77777777" w:rsidR="00763CCC" w:rsidRPr="00C33DE8" w:rsidRDefault="00763CCC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групові та індивідуальні</w:t>
            </w:r>
            <w:r>
              <w:t xml:space="preserve"> </w:t>
            </w:r>
            <w:r w:rsidRPr="00C33DE8">
              <w:rPr>
                <w:rFonts w:ascii="Times New Roman" w:hAnsi="Times New Roman"/>
              </w:rPr>
              <w:t>консультації</w:t>
            </w:r>
          </w:p>
          <w:p w14:paraId="368D844B" w14:textId="77777777" w:rsidR="00763CCC" w:rsidRPr="00C33DE8" w:rsidRDefault="00763CCC" w:rsidP="00EB38EE">
            <w:pPr>
              <w:pStyle w:val="Default"/>
              <w:rPr>
                <w:rFonts w:ascii="Times New Roman" w:hAnsi="Times New Roman"/>
              </w:rPr>
            </w:pPr>
            <w:r>
              <w:t xml:space="preserve">- </w:t>
            </w:r>
            <w:r w:rsidRPr="00C33DE8">
              <w:rPr>
                <w:rFonts w:ascii="Times New Roman" w:hAnsi="Times New Roman"/>
              </w:rPr>
              <w:t>коментарі під час</w:t>
            </w:r>
          </w:p>
          <w:p w14:paraId="368D844C" w14:textId="77777777" w:rsidR="00763CCC" w:rsidRPr="00C33DE8" w:rsidRDefault="00763CCC" w:rsidP="00EB38EE">
            <w:pPr>
              <w:pStyle w:val="Default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</w:rPr>
              <w:t>заняття від викладача</w:t>
            </w:r>
          </w:p>
        </w:tc>
        <w:tc>
          <w:tcPr>
            <w:tcW w:w="3285" w:type="dxa"/>
          </w:tcPr>
          <w:p w14:paraId="368D844D" w14:textId="77777777" w:rsidR="00763CCC" w:rsidRPr="00C33DE8" w:rsidRDefault="00763CCC" w:rsidP="00EB38EE">
            <w:pPr>
              <w:pStyle w:val="Default"/>
              <w:rPr>
                <w:rFonts w:ascii="Times New Roman" w:hAnsi="Times New Roman"/>
              </w:rPr>
            </w:pPr>
            <w:r>
              <w:t xml:space="preserve">- </w:t>
            </w:r>
            <w:r w:rsidRPr="00C33DE8">
              <w:rPr>
                <w:rFonts w:ascii="Times New Roman" w:hAnsi="Times New Roman"/>
              </w:rPr>
              <w:t>чат, текстові повідомлення з коментарем</w:t>
            </w:r>
          </w:p>
        </w:tc>
      </w:tr>
    </w:tbl>
    <w:p w14:paraId="368D844F" w14:textId="77777777" w:rsidR="00763CCC" w:rsidRPr="00587A57" w:rsidRDefault="00763CCC" w:rsidP="00763CCC">
      <w:pPr>
        <w:pStyle w:val="Default"/>
        <w:tabs>
          <w:tab w:val="left" w:pos="284"/>
        </w:tabs>
        <w:spacing w:after="27"/>
        <w:jc w:val="both"/>
        <w:rPr>
          <w:color w:val="auto"/>
        </w:rPr>
      </w:pPr>
    </w:p>
    <w:sectPr w:rsidR="00763CCC" w:rsidRPr="00587A57" w:rsidSect="00144301">
      <w:footerReference w:type="even" r:id="rId20"/>
      <w:pgSz w:w="11907" w:h="16840" w:code="9"/>
      <w:pgMar w:top="1134" w:right="1134" w:bottom="1134" w:left="1134" w:header="28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D8452" w14:textId="77777777" w:rsidR="00D63ACD" w:rsidRDefault="00D63ACD">
      <w:r>
        <w:separator/>
      </w:r>
    </w:p>
  </w:endnote>
  <w:endnote w:type="continuationSeparator" w:id="0">
    <w:p w14:paraId="368D8453" w14:textId="77777777" w:rsidR="00D63ACD" w:rsidRDefault="00D63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D8454" w14:textId="77777777" w:rsidR="002A5B02" w:rsidRDefault="002A5B02" w:rsidP="00C7268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368D8455" w14:textId="77777777" w:rsidR="002A5B02" w:rsidRDefault="002A5B0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D8450" w14:textId="77777777" w:rsidR="00D63ACD" w:rsidRDefault="00D63ACD">
      <w:r>
        <w:separator/>
      </w:r>
    </w:p>
  </w:footnote>
  <w:footnote w:type="continuationSeparator" w:id="0">
    <w:p w14:paraId="368D8451" w14:textId="77777777" w:rsidR="00D63ACD" w:rsidRDefault="00D63A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F71CADF"/>
    <w:multiLevelType w:val="hybridMultilevel"/>
    <w:tmpl w:val="1E926E8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89AE3B7"/>
    <w:multiLevelType w:val="hybridMultilevel"/>
    <w:tmpl w:val="73339FE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F059790"/>
    <w:multiLevelType w:val="hybridMultilevel"/>
    <w:tmpl w:val="2DDE06B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D08E4EA"/>
    <w:multiLevelType w:val="hybridMultilevel"/>
    <w:tmpl w:val="FBF6BBB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765C4B"/>
    <w:multiLevelType w:val="hybridMultilevel"/>
    <w:tmpl w:val="357AE21A"/>
    <w:lvl w:ilvl="0" w:tplc="D7D0E1F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5" w15:restartNumberingAfterBreak="0">
    <w:nsid w:val="051B0A19"/>
    <w:multiLevelType w:val="hybridMultilevel"/>
    <w:tmpl w:val="652CD5C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5D4688"/>
    <w:multiLevelType w:val="hybridMultilevel"/>
    <w:tmpl w:val="3802F552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C9F56D3"/>
    <w:multiLevelType w:val="hybridMultilevel"/>
    <w:tmpl w:val="3CF01A8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" w15:restartNumberingAfterBreak="0">
    <w:nsid w:val="11592A5D"/>
    <w:multiLevelType w:val="multilevel"/>
    <w:tmpl w:val="C862DEF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9" w15:restartNumberingAfterBreak="0">
    <w:nsid w:val="147B6257"/>
    <w:multiLevelType w:val="hybridMultilevel"/>
    <w:tmpl w:val="E312E1E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14FC2D1B"/>
    <w:multiLevelType w:val="hybridMultilevel"/>
    <w:tmpl w:val="532063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8066246"/>
    <w:multiLevelType w:val="hybridMultilevel"/>
    <w:tmpl w:val="B1CC602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84AE79"/>
    <w:multiLevelType w:val="hybridMultilevel"/>
    <w:tmpl w:val="559E0F7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21156ADF"/>
    <w:multiLevelType w:val="hybridMultilevel"/>
    <w:tmpl w:val="6F74327A"/>
    <w:lvl w:ilvl="0" w:tplc="0422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3CD3055"/>
    <w:multiLevelType w:val="hybridMultilevel"/>
    <w:tmpl w:val="C7B882FE"/>
    <w:lvl w:ilvl="0" w:tplc="9F2E5744">
      <w:start w:val="1"/>
      <w:numFmt w:val="decimal"/>
      <w:lvlText w:val="%1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5" w15:restartNumberingAfterBreak="0">
    <w:nsid w:val="27CB4759"/>
    <w:multiLevelType w:val="hybridMultilevel"/>
    <w:tmpl w:val="EFBE77C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2B977291"/>
    <w:multiLevelType w:val="hybridMultilevel"/>
    <w:tmpl w:val="DC8EE96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CF56EA"/>
    <w:multiLevelType w:val="hybridMultilevel"/>
    <w:tmpl w:val="3390A59A"/>
    <w:lvl w:ilvl="0" w:tplc="6D76D66E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FA63B1"/>
    <w:multiLevelType w:val="hybridMultilevel"/>
    <w:tmpl w:val="72F81650"/>
    <w:lvl w:ilvl="0" w:tplc="867839A2">
      <w:start w:val="5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9" w15:restartNumberingAfterBreak="0">
    <w:nsid w:val="326D33BE"/>
    <w:multiLevelType w:val="hybridMultilevel"/>
    <w:tmpl w:val="8EB0884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6E027C"/>
    <w:multiLevelType w:val="hybridMultilevel"/>
    <w:tmpl w:val="FD0E89CE"/>
    <w:lvl w:ilvl="0" w:tplc="0422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228EBB"/>
    <w:multiLevelType w:val="hybridMultilevel"/>
    <w:tmpl w:val="1B849F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3D2165D9"/>
    <w:multiLevelType w:val="hybridMultilevel"/>
    <w:tmpl w:val="2488BB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0D83427"/>
    <w:multiLevelType w:val="hybridMultilevel"/>
    <w:tmpl w:val="B39E368C"/>
    <w:lvl w:ilvl="0" w:tplc="170C923C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5B54FC9"/>
    <w:multiLevelType w:val="multilevel"/>
    <w:tmpl w:val="4F8AB6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25" w15:restartNumberingAfterBreak="0">
    <w:nsid w:val="599B6538"/>
    <w:multiLevelType w:val="hybridMultilevel"/>
    <w:tmpl w:val="9B5A665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C8608D"/>
    <w:multiLevelType w:val="hybridMultilevel"/>
    <w:tmpl w:val="ECE6F19E"/>
    <w:lvl w:ilvl="0" w:tplc="8D42C51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AE270B"/>
    <w:multiLevelType w:val="hybridMultilevel"/>
    <w:tmpl w:val="073A926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8" w15:restartNumberingAfterBreak="0">
    <w:nsid w:val="631574DA"/>
    <w:multiLevelType w:val="hybridMultilevel"/>
    <w:tmpl w:val="5C848DD2"/>
    <w:lvl w:ilvl="0" w:tplc="08840470">
      <w:start w:val="1"/>
      <w:numFmt w:val="decimal"/>
      <w:lvlText w:val="%1."/>
      <w:lvlJc w:val="left"/>
      <w:pPr>
        <w:tabs>
          <w:tab w:val="num" w:pos="1856"/>
        </w:tabs>
        <w:ind w:left="1856" w:hanging="945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54B4BED"/>
    <w:multiLevelType w:val="hybridMultilevel"/>
    <w:tmpl w:val="F364E5E6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85A07E0"/>
    <w:multiLevelType w:val="hybridMultilevel"/>
    <w:tmpl w:val="AD58A3CE"/>
    <w:lvl w:ilvl="0" w:tplc="DB54AC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9B2409"/>
    <w:multiLevelType w:val="hybridMultilevel"/>
    <w:tmpl w:val="2FA8A648"/>
    <w:lvl w:ilvl="0" w:tplc="CBA2BE46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C14134F"/>
    <w:multiLevelType w:val="hybridMultilevel"/>
    <w:tmpl w:val="BF36F2F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AC1229"/>
    <w:multiLevelType w:val="hybridMultilevel"/>
    <w:tmpl w:val="DED407B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032A50"/>
    <w:multiLevelType w:val="hybridMultilevel"/>
    <w:tmpl w:val="1C08E500"/>
    <w:lvl w:ilvl="0" w:tplc="B32C1CDA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5" w15:restartNumberingAfterBreak="0">
    <w:nsid w:val="7B071911"/>
    <w:multiLevelType w:val="hybridMultilevel"/>
    <w:tmpl w:val="6EAAF22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995D34"/>
    <w:multiLevelType w:val="hybridMultilevel"/>
    <w:tmpl w:val="964682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410730482">
    <w:abstractNumId w:val="8"/>
  </w:num>
  <w:num w:numId="2" w16cid:durableId="2121947309">
    <w:abstractNumId w:val="24"/>
  </w:num>
  <w:num w:numId="3" w16cid:durableId="2008633868">
    <w:abstractNumId w:val="4"/>
  </w:num>
  <w:num w:numId="4" w16cid:durableId="1850827229">
    <w:abstractNumId w:val="34"/>
  </w:num>
  <w:num w:numId="5" w16cid:durableId="2126346104">
    <w:abstractNumId w:val="18"/>
  </w:num>
  <w:num w:numId="6" w16cid:durableId="1861165539">
    <w:abstractNumId w:val="28"/>
  </w:num>
  <w:num w:numId="7" w16cid:durableId="1859466652">
    <w:abstractNumId w:val="36"/>
  </w:num>
  <w:num w:numId="8" w16cid:durableId="1946958017">
    <w:abstractNumId w:val="14"/>
  </w:num>
  <w:num w:numId="9" w16cid:durableId="818886847">
    <w:abstractNumId w:val="27"/>
  </w:num>
  <w:num w:numId="10" w16cid:durableId="1723560649">
    <w:abstractNumId w:val="9"/>
  </w:num>
  <w:num w:numId="11" w16cid:durableId="778452147">
    <w:abstractNumId w:val="7"/>
  </w:num>
  <w:num w:numId="12" w16cid:durableId="1012994550">
    <w:abstractNumId w:val="16"/>
  </w:num>
  <w:num w:numId="13" w16cid:durableId="1292050649">
    <w:abstractNumId w:val="5"/>
  </w:num>
  <w:num w:numId="14" w16cid:durableId="2112896612">
    <w:abstractNumId w:val="6"/>
  </w:num>
  <w:num w:numId="15" w16cid:durableId="609820594">
    <w:abstractNumId w:val="29"/>
  </w:num>
  <w:num w:numId="16" w16cid:durableId="927274633">
    <w:abstractNumId w:val="22"/>
  </w:num>
  <w:num w:numId="17" w16cid:durableId="349838683">
    <w:abstractNumId w:val="10"/>
  </w:num>
  <w:num w:numId="18" w16cid:durableId="102771432">
    <w:abstractNumId w:val="17"/>
  </w:num>
  <w:num w:numId="19" w16cid:durableId="2138334545">
    <w:abstractNumId w:val="25"/>
  </w:num>
  <w:num w:numId="20" w16cid:durableId="399668804">
    <w:abstractNumId w:val="13"/>
  </w:num>
  <w:num w:numId="21" w16cid:durableId="132872525">
    <w:abstractNumId w:val="20"/>
  </w:num>
  <w:num w:numId="22" w16cid:durableId="590508666">
    <w:abstractNumId w:val="23"/>
  </w:num>
  <w:num w:numId="23" w16cid:durableId="1386373590">
    <w:abstractNumId w:val="31"/>
  </w:num>
  <w:num w:numId="24" w16cid:durableId="1769740563">
    <w:abstractNumId w:val="1"/>
  </w:num>
  <w:num w:numId="25" w16cid:durableId="403993777">
    <w:abstractNumId w:val="2"/>
  </w:num>
  <w:num w:numId="26" w16cid:durableId="2120568186">
    <w:abstractNumId w:val="21"/>
  </w:num>
  <w:num w:numId="27" w16cid:durableId="1644389502">
    <w:abstractNumId w:val="0"/>
  </w:num>
  <w:num w:numId="28" w16cid:durableId="1628774194">
    <w:abstractNumId w:val="3"/>
  </w:num>
  <w:num w:numId="29" w16cid:durableId="1187330047">
    <w:abstractNumId w:val="12"/>
  </w:num>
  <w:num w:numId="30" w16cid:durableId="2136175247">
    <w:abstractNumId w:val="15"/>
  </w:num>
  <w:num w:numId="31" w16cid:durableId="1171867858">
    <w:abstractNumId w:val="32"/>
  </w:num>
  <w:num w:numId="32" w16cid:durableId="465123526">
    <w:abstractNumId w:val="19"/>
  </w:num>
  <w:num w:numId="33" w16cid:durableId="607322848">
    <w:abstractNumId w:val="30"/>
  </w:num>
  <w:num w:numId="34" w16cid:durableId="1353993057">
    <w:abstractNumId w:val="11"/>
  </w:num>
  <w:num w:numId="35" w16cid:durableId="917401319">
    <w:abstractNumId w:val="33"/>
  </w:num>
  <w:num w:numId="36" w16cid:durableId="709190201">
    <w:abstractNumId w:val="26"/>
  </w:num>
  <w:num w:numId="37" w16cid:durableId="10206243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A98"/>
    <w:rsid w:val="00001CED"/>
    <w:rsid w:val="00087882"/>
    <w:rsid w:val="000A6A52"/>
    <w:rsid w:val="000B22AE"/>
    <w:rsid w:val="000C56FD"/>
    <w:rsid w:val="000C65CB"/>
    <w:rsid w:val="000D1F81"/>
    <w:rsid w:val="000E31B4"/>
    <w:rsid w:val="000F0F86"/>
    <w:rsid w:val="000F1D28"/>
    <w:rsid w:val="001131A5"/>
    <w:rsid w:val="001328A1"/>
    <w:rsid w:val="00144215"/>
    <w:rsid w:val="00144301"/>
    <w:rsid w:val="00155DDB"/>
    <w:rsid w:val="00173434"/>
    <w:rsid w:val="001B40F7"/>
    <w:rsid w:val="001B566B"/>
    <w:rsid w:val="001D52E3"/>
    <w:rsid w:val="001F6898"/>
    <w:rsid w:val="0020414D"/>
    <w:rsid w:val="00206175"/>
    <w:rsid w:val="00210460"/>
    <w:rsid w:val="00211823"/>
    <w:rsid w:val="00223B25"/>
    <w:rsid w:val="00233429"/>
    <w:rsid w:val="00233E7F"/>
    <w:rsid w:val="0023600C"/>
    <w:rsid w:val="002361CA"/>
    <w:rsid w:val="00241FD7"/>
    <w:rsid w:val="00260ACB"/>
    <w:rsid w:val="002611BD"/>
    <w:rsid w:val="00262C11"/>
    <w:rsid w:val="00272BA4"/>
    <w:rsid w:val="00285F40"/>
    <w:rsid w:val="002A5B02"/>
    <w:rsid w:val="002B6ECA"/>
    <w:rsid w:val="002B7242"/>
    <w:rsid w:val="002B7258"/>
    <w:rsid w:val="002B726E"/>
    <w:rsid w:val="002D5D4C"/>
    <w:rsid w:val="002D6745"/>
    <w:rsid w:val="002E025F"/>
    <w:rsid w:val="002E30AF"/>
    <w:rsid w:val="00306531"/>
    <w:rsid w:val="0031279C"/>
    <w:rsid w:val="00313604"/>
    <w:rsid w:val="00314952"/>
    <w:rsid w:val="00334E74"/>
    <w:rsid w:val="00347C05"/>
    <w:rsid w:val="00360C34"/>
    <w:rsid w:val="00362F9B"/>
    <w:rsid w:val="00377956"/>
    <w:rsid w:val="00381F43"/>
    <w:rsid w:val="00392266"/>
    <w:rsid w:val="003930F0"/>
    <w:rsid w:val="003B2B24"/>
    <w:rsid w:val="003B5A5B"/>
    <w:rsid w:val="003B603B"/>
    <w:rsid w:val="003C42E2"/>
    <w:rsid w:val="003C635F"/>
    <w:rsid w:val="003D0063"/>
    <w:rsid w:val="003D48C7"/>
    <w:rsid w:val="00400C34"/>
    <w:rsid w:val="00415B28"/>
    <w:rsid w:val="0042217A"/>
    <w:rsid w:val="0043523C"/>
    <w:rsid w:val="00443E2E"/>
    <w:rsid w:val="004457BC"/>
    <w:rsid w:val="00447707"/>
    <w:rsid w:val="00461C51"/>
    <w:rsid w:val="00464C6E"/>
    <w:rsid w:val="00470044"/>
    <w:rsid w:val="004747AA"/>
    <w:rsid w:val="004A34B2"/>
    <w:rsid w:val="004B7DA5"/>
    <w:rsid w:val="004C4578"/>
    <w:rsid w:val="004D0A24"/>
    <w:rsid w:val="004D6D15"/>
    <w:rsid w:val="00520948"/>
    <w:rsid w:val="0055382A"/>
    <w:rsid w:val="00564674"/>
    <w:rsid w:val="00564FEE"/>
    <w:rsid w:val="00570073"/>
    <w:rsid w:val="0057644E"/>
    <w:rsid w:val="00577FDE"/>
    <w:rsid w:val="00581C15"/>
    <w:rsid w:val="00587A57"/>
    <w:rsid w:val="00587E46"/>
    <w:rsid w:val="00590581"/>
    <w:rsid w:val="0059386F"/>
    <w:rsid w:val="005B1796"/>
    <w:rsid w:val="005C003B"/>
    <w:rsid w:val="005C0741"/>
    <w:rsid w:val="005C643D"/>
    <w:rsid w:val="005E10C4"/>
    <w:rsid w:val="005E4702"/>
    <w:rsid w:val="005E589A"/>
    <w:rsid w:val="005F0051"/>
    <w:rsid w:val="005F7D04"/>
    <w:rsid w:val="00611EE3"/>
    <w:rsid w:val="00621662"/>
    <w:rsid w:val="0062222F"/>
    <w:rsid w:val="00633DA9"/>
    <w:rsid w:val="00640CF2"/>
    <w:rsid w:val="00644A98"/>
    <w:rsid w:val="00654FE0"/>
    <w:rsid w:val="00684A82"/>
    <w:rsid w:val="0068593F"/>
    <w:rsid w:val="00685F2B"/>
    <w:rsid w:val="006A635D"/>
    <w:rsid w:val="006B05ED"/>
    <w:rsid w:val="006C5A0F"/>
    <w:rsid w:val="006D118A"/>
    <w:rsid w:val="00710BD2"/>
    <w:rsid w:val="0072313E"/>
    <w:rsid w:val="00731B62"/>
    <w:rsid w:val="00742663"/>
    <w:rsid w:val="00745719"/>
    <w:rsid w:val="00746591"/>
    <w:rsid w:val="00750619"/>
    <w:rsid w:val="00756A28"/>
    <w:rsid w:val="00763CCC"/>
    <w:rsid w:val="00771158"/>
    <w:rsid w:val="00775C91"/>
    <w:rsid w:val="00776CD6"/>
    <w:rsid w:val="0078195F"/>
    <w:rsid w:val="007844CE"/>
    <w:rsid w:val="00791208"/>
    <w:rsid w:val="00794970"/>
    <w:rsid w:val="00794F17"/>
    <w:rsid w:val="007956D3"/>
    <w:rsid w:val="007B214F"/>
    <w:rsid w:val="007B72A8"/>
    <w:rsid w:val="007C2B6A"/>
    <w:rsid w:val="007C6CAE"/>
    <w:rsid w:val="007D0182"/>
    <w:rsid w:val="007F0240"/>
    <w:rsid w:val="00816DA4"/>
    <w:rsid w:val="00832E76"/>
    <w:rsid w:val="00863304"/>
    <w:rsid w:val="00865946"/>
    <w:rsid w:val="00865BC1"/>
    <w:rsid w:val="00880963"/>
    <w:rsid w:val="00892BAA"/>
    <w:rsid w:val="008A0998"/>
    <w:rsid w:val="008A1471"/>
    <w:rsid w:val="008C7467"/>
    <w:rsid w:val="008D50C0"/>
    <w:rsid w:val="008E350A"/>
    <w:rsid w:val="008E3A98"/>
    <w:rsid w:val="008F41FF"/>
    <w:rsid w:val="009015A7"/>
    <w:rsid w:val="00904235"/>
    <w:rsid w:val="00914E4E"/>
    <w:rsid w:val="00925025"/>
    <w:rsid w:val="009322B4"/>
    <w:rsid w:val="00932798"/>
    <w:rsid w:val="00957B0C"/>
    <w:rsid w:val="00957CA0"/>
    <w:rsid w:val="00986A96"/>
    <w:rsid w:val="009A466F"/>
    <w:rsid w:val="009A70CE"/>
    <w:rsid w:val="009B0060"/>
    <w:rsid w:val="009B370A"/>
    <w:rsid w:val="009B6DFC"/>
    <w:rsid w:val="009C4746"/>
    <w:rsid w:val="00A07F58"/>
    <w:rsid w:val="00A103D4"/>
    <w:rsid w:val="00A1689F"/>
    <w:rsid w:val="00A207EC"/>
    <w:rsid w:val="00A34338"/>
    <w:rsid w:val="00A34FDD"/>
    <w:rsid w:val="00A66F98"/>
    <w:rsid w:val="00A84E75"/>
    <w:rsid w:val="00A96C6B"/>
    <w:rsid w:val="00AB0BD8"/>
    <w:rsid w:val="00AB32B5"/>
    <w:rsid w:val="00AD4E9D"/>
    <w:rsid w:val="00AE31E4"/>
    <w:rsid w:val="00AF3B0B"/>
    <w:rsid w:val="00B04441"/>
    <w:rsid w:val="00B04844"/>
    <w:rsid w:val="00B06FED"/>
    <w:rsid w:val="00B14073"/>
    <w:rsid w:val="00B21064"/>
    <w:rsid w:val="00B27EB6"/>
    <w:rsid w:val="00B41576"/>
    <w:rsid w:val="00B561D9"/>
    <w:rsid w:val="00B70440"/>
    <w:rsid w:val="00B73CEA"/>
    <w:rsid w:val="00B81004"/>
    <w:rsid w:val="00B82463"/>
    <w:rsid w:val="00B91643"/>
    <w:rsid w:val="00B926F9"/>
    <w:rsid w:val="00BA46ED"/>
    <w:rsid w:val="00BB35FC"/>
    <w:rsid w:val="00BB73D3"/>
    <w:rsid w:val="00BC7053"/>
    <w:rsid w:val="00BC793C"/>
    <w:rsid w:val="00BE33A4"/>
    <w:rsid w:val="00BE64E8"/>
    <w:rsid w:val="00BE66C3"/>
    <w:rsid w:val="00C01A2B"/>
    <w:rsid w:val="00C02EED"/>
    <w:rsid w:val="00C05614"/>
    <w:rsid w:val="00C11027"/>
    <w:rsid w:val="00C222C0"/>
    <w:rsid w:val="00C4016A"/>
    <w:rsid w:val="00C47C19"/>
    <w:rsid w:val="00C54447"/>
    <w:rsid w:val="00C71716"/>
    <w:rsid w:val="00C72687"/>
    <w:rsid w:val="00C76BBE"/>
    <w:rsid w:val="00C81806"/>
    <w:rsid w:val="00C95B25"/>
    <w:rsid w:val="00CA3411"/>
    <w:rsid w:val="00CA7344"/>
    <w:rsid w:val="00CD5A0A"/>
    <w:rsid w:val="00D075E0"/>
    <w:rsid w:val="00D2040D"/>
    <w:rsid w:val="00D27439"/>
    <w:rsid w:val="00D3784E"/>
    <w:rsid w:val="00D63ACD"/>
    <w:rsid w:val="00D70634"/>
    <w:rsid w:val="00D76C6D"/>
    <w:rsid w:val="00D80A85"/>
    <w:rsid w:val="00D851BC"/>
    <w:rsid w:val="00DB30C8"/>
    <w:rsid w:val="00DB7953"/>
    <w:rsid w:val="00DE4F61"/>
    <w:rsid w:val="00DE6C95"/>
    <w:rsid w:val="00DF1F73"/>
    <w:rsid w:val="00DF5BEB"/>
    <w:rsid w:val="00E04D48"/>
    <w:rsid w:val="00E20896"/>
    <w:rsid w:val="00E21BE7"/>
    <w:rsid w:val="00E343CE"/>
    <w:rsid w:val="00E44E9E"/>
    <w:rsid w:val="00E52F67"/>
    <w:rsid w:val="00E6235C"/>
    <w:rsid w:val="00E623E1"/>
    <w:rsid w:val="00E632AD"/>
    <w:rsid w:val="00E96293"/>
    <w:rsid w:val="00EA0FD8"/>
    <w:rsid w:val="00EA4352"/>
    <w:rsid w:val="00EC22AC"/>
    <w:rsid w:val="00ED28E2"/>
    <w:rsid w:val="00EE10AF"/>
    <w:rsid w:val="00F012E4"/>
    <w:rsid w:val="00F04010"/>
    <w:rsid w:val="00F623A1"/>
    <w:rsid w:val="00F63818"/>
    <w:rsid w:val="00F85B63"/>
    <w:rsid w:val="00FA1CAF"/>
    <w:rsid w:val="00FA3DEC"/>
    <w:rsid w:val="00FA5C10"/>
    <w:rsid w:val="00FB042A"/>
    <w:rsid w:val="00FC19DB"/>
    <w:rsid w:val="00FC39BD"/>
    <w:rsid w:val="00FD08BA"/>
    <w:rsid w:val="00FD13EB"/>
    <w:rsid w:val="00FD6D5B"/>
    <w:rsid w:val="00FF02BB"/>
    <w:rsid w:val="00FF07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368D8226"/>
  <w15:docId w15:val="{E7B6D0D0-5FFF-480E-AA24-2E9479C38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9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56FD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C56FD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0C56FD"/>
    <w:pPr>
      <w:keepNext/>
      <w:jc w:val="center"/>
      <w:outlineLvl w:val="1"/>
    </w:pPr>
    <w:rPr>
      <w:sz w:val="36"/>
    </w:rPr>
  </w:style>
  <w:style w:type="paragraph" w:styleId="3">
    <w:name w:val="heading 3"/>
    <w:basedOn w:val="a"/>
    <w:next w:val="a"/>
    <w:link w:val="30"/>
    <w:uiPriority w:val="99"/>
    <w:qFormat/>
    <w:rsid w:val="000C56FD"/>
    <w:pPr>
      <w:keepNext/>
      <w:ind w:firstLine="540"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0"/>
    <w:uiPriority w:val="99"/>
    <w:qFormat/>
    <w:rsid w:val="000C56FD"/>
    <w:pPr>
      <w:keepNext/>
      <w:ind w:left="1440" w:hanging="720"/>
      <w:outlineLvl w:val="3"/>
    </w:pPr>
    <w:rPr>
      <w:sz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43523C"/>
    <w:pPr>
      <w:suppressAutoHyphens/>
      <w:spacing w:before="240" w:after="60"/>
      <w:outlineLvl w:val="7"/>
    </w:pPr>
    <w:rPr>
      <w:rFonts w:ascii="Calibri" w:hAnsi="Calibri"/>
      <w:i/>
      <w:iCs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92133"/>
    <w:rPr>
      <w:rFonts w:ascii="Cambria" w:eastAsia="Times New Roman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link w:val="2"/>
    <w:uiPriority w:val="9"/>
    <w:semiHidden/>
    <w:rsid w:val="00692133"/>
    <w:rPr>
      <w:rFonts w:ascii="Cambria" w:eastAsia="Times New Roman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link w:val="3"/>
    <w:uiPriority w:val="9"/>
    <w:semiHidden/>
    <w:rsid w:val="00692133"/>
    <w:rPr>
      <w:rFonts w:ascii="Cambria" w:eastAsia="Times New Roman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link w:val="4"/>
    <w:uiPriority w:val="9"/>
    <w:semiHidden/>
    <w:rsid w:val="00692133"/>
    <w:rPr>
      <w:rFonts w:ascii="Calibri" w:eastAsia="Times New Roman" w:hAnsi="Calibri" w:cs="Times New Roman"/>
      <w:b/>
      <w:bCs/>
      <w:sz w:val="28"/>
      <w:szCs w:val="28"/>
      <w:lang w:val="uk-UA"/>
    </w:rPr>
  </w:style>
  <w:style w:type="paragraph" w:styleId="a3">
    <w:name w:val="Body Text"/>
    <w:basedOn w:val="a"/>
    <w:link w:val="a4"/>
    <w:uiPriority w:val="99"/>
    <w:rsid w:val="000C56FD"/>
    <w:rPr>
      <w:sz w:val="28"/>
    </w:rPr>
  </w:style>
  <w:style w:type="character" w:customStyle="1" w:styleId="a4">
    <w:name w:val="Основной текст Знак"/>
    <w:link w:val="a3"/>
    <w:uiPriority w:val="99"/>
    <w:rsid w:val="00692133"/>
    <w:rPr>
      <w:sz w:val="24"/>
      <w:szCs w:val="24"/>
      <w:lang w:val="uk-UA"/>
    </w:rPr>
  </w:style>
  <w:style w:type="paragraph" w:styleId="a5">
    <w:name w:val="Body Text Indent"/>
    <w:basedOn w:val="a"/>
    <w:link w:val="a6"/>
    <w:uiPriority w:val="99"/>
    <w:rsid w:val="000C56FD"/>
    <w:pPr>
      <w:ind w:firstLine="540"/>
    </w:pPr>
    <w:rPr>
      <w:sz w:val="28"/>
    </w:rPr>
  </w:style>
  <w:style w:type="character" w:customStyle="1" w:styleId="a6">
    <w:name w:val="Основной текст с отступом Знак"/>
    <w:link w:val="a5"/>
    <w:uiPriority w:val="99"/>
    <w:semiHidden/>
    <w:rsid w:val="00692133"/>
    <w:rPr>
      <w:sz w:val="24"/>
      <w:szCs w:val="24"/>
      <w:lang w:val="uk-UA"/>
    </w:rPr>
  </w:style>
  <w:style w:type="paragraph" w:styleId="21">
    <w:name w:val="Body Text Indent 2"/>
    <w:basedOn w:val="a"/>
    <w:link w:val="22"/>
    <w:uiPriority w:val="99"/>
    <w:rsid w:val="000C56FD"/>
    <w:pPr>
      <w:ind w:left="1440" w:hanging="720"/>
    </w:pPr>
    <w:rPr>
      <w:sz w:val="28"/>
    </w:rPr>
  </w:style>
  <w:style w:type="character" w:customStyle="1" w:styleId="22">
    <w:name w:val="Основной текст с отступом 2 Знак"/>
    <w:link w:val="21"/>
    <w:uiPriority w:val="99"/>
    <w:semiHidden/>
    <w:rsid w:val="00692133"/>
    <w:rPr>
      <w:sz w:val="24"/>
      <w:szCs w:val="24"/>
      <w:lang w:val="uk-UA"/>
    </w:rPr>
  </w:style>
  <w:style w:type="paragraph" w:styleId="31">
    <w:name w:val="Body Text Indent 3"/>
    <w:basedOn w:val="a"/>
    <w:link w:val="32"/>
    <w:uiPriority w:val="99"/>
    <w:rsid w:val="000C56FD"/>
    <w:pPr>
      <w:ind w:left="540"/>
    </w:pPr>
    <w:rPr>
      <w:sz w:val="28"/>
    </w:rPr>
  </w:style>
  <w:style w:type="character" w:customStyle="1" w:styleId="32">
    <w:name w:val="Основной текст с отступом 3 Знак"/>
    <w:link w:val="31"/>
    <w:uiPriority w:val="99"/>
    <w:semiHidden/>
    <w:rsid w:val="00692133"/>
    <w:rPr>
      <w:sz w:val="16"/>
      <w:szCs w:val="16"/>
      <w:lang w:val="uk-UA"/>
    </w:rPr>
  </w:style>
  <w:style w:type="paragraph" w:styleId="a7">
    <w:name w:val="footer"/>
    <w:basedOn w:val="a"/>
    <w:link w:val="a8"/>
    <w:uiPriority w:val="99"/>
    <w:rsid w:val="00C7268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692133"/>
    <w:rPr>
      <w:sz w:val="24"/>
      <w:szCs w:val="24"/>
      <w:lang w:val="uk-UA"/>
    </w:rPr>
  </w:style>
  <w:style w:type="character" w:styleId="a9">
    <w:name w:val="page number"/>
    <w:uiPriority w:val="99"/>
    <w:rsid w:val="00C72687"/>
    <w:rPr>
      <w:rFonts w:cs="Times New Roman"/>
    </w:rPr>
  </w:style>
  <w:style w:type="paragraph" w:customStyle="1" w:styleId="FR2">
    <w:name w:val="FR2"/>
    <w:uiPriority w:val="99"/>
    <w:rsid w:val="008E3A98"/>
    <w:pPr>
      <w:widowControl w:val="0"/>
      <w:autoSpaceDE w:val="0"/>
      <w:autoSpaceDN w:val="0"/>
      <w:adjustRightInd w:val="0"/>
      <w:spacing w:before="220"/>
      <w:ind w:left="40" w:hanging="20"/>
    </w:pPr>
    <w:rPr>
      <w:rFonts w:ascii="Arial" w:hAnsi="Arial" w:cs="Arial"/>
      <w:sz w:val="18"/>
      <w:szCs w:val="18"/>
    </w:rPr>
  </w:style>
  <w:style w:type="paragraph" w:styleId="aa">
    <w:name w:val="Balloon Text"/>
    <w:basedOn w:val="a"/>
    <w:link w:val="ab"/>
    <w:uiPriority w:val="99"/>
    <w:semiHidden/>
    <w:rsid w:val="008D50C0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8D50C0"/>
    <w:rPr>
      <w:rFonts w:ascii="Tahoma" w:hAnsi="Tahoma"/>
      <w:sz w:val="16"/>
      <w:lang w:val="uk-UA"/>
    </w:rPr>
  </w:style>
  <w:style w:type="paragraph" w:styleId="ac">
    <w:name w:val="header"/>
    <w:basedOn w:val="a"/>
    <w:link w:val="ad"/>
    <w:uiPriority w:val="99"/>
    <w:rsid w:val="001B566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locked/>
    <w:rsid w:val="001B566B"/>
    <w:rPr>
      <w:sz w:val="24"/>
      <w:lang w:val="uk-UA"/>
    </w:rPr>
  </w:style>
  <w:style w:type="paragraph" w:styleId="ae">
    <w:name w:val="Plain Text"/>
    <w:basedOn w:val="a"/>
    <w:link w:val="af"/>
    <w:rsid w:val="00564674"/>
    <w:rPr>
      <w:rFonts w:ascii="Courier New" w:hAnsi="Courier New"/>
      <w:sz w:val="20"/>
      <w:szCs w:val="20"/>
      <w:lang w:val="ru-RU"/>
    </w:rPr>
  </w:style>
  <w:style w:type="character" w:customStyle="1" w:styleId="af">
    <w:name w:val="Текст Знак"/>
    <w:basedOn w:val="a0"/>
    <w:link w:val="ae"/>
    <w:rsid w:val="00564674"/>
    <w:rPr>
      <w:rFonts w:ascii="Courier New" w:hAnsi="Courier New"/>
      <w:lang w:val="ru-RU" w:eastAsia="ru-RU"/>
    </w:rPr>
  </w:style>
  <w:style w:type="paragraph" w:styleId="af0">
    <w:name w:val="List Paragraph"/>
    <w:basedOn w:val="a"/>
    <w:uiPriority w:val="34"/>
    <w:qFormat/>
    <w:rsid w:val="00E96293"/>
    <w:pPr>
      <w:ind w:left="720"/>
      <w:contextualSpacing/>
    </w:pPr>
    <w:rPr>
      <w:lang w:val="ru-RU"/>
    </w:rPr>
  </w:style>
  <w:style w:type="paragraph" w:customStyle="1" w:styleId="b-bodytext">
    <w:name w:val="b-body__text"/>
    <w:basedOn w:val="a"/>
    <w:rsid w:val="00B04441"/>
    <w:pPr>
      <w:spacing w:before="100" w:beforeAutospacing="1" w:after="100" w:afterAutospacing="1"/>
    </w:pPr>
    <w:rPr>
      <w:lang w:eastAsia="uk-UA"/>
    </w:rPr>
  </w:style>
  <w:style w:type="character" w:styleId="af1">
    <w:name w:val="Hyperlink"/>
    <w:basedOn w:val="a0"/>
    <w:uiPriority w:val="99"/>
    <w:unhideWhenUsed/>
    <w:rsid w:val="00F623A1"/>
    <w:rPr>
      <w:color w:val="0000FF" w:themeColor="hyperlink"/>
      <w:u w:val="single"/>
    </w:rPr>
  </w:style>
  <w:style w:type="character" w:customStyle="1" w:styleId="80">
    <w:name w:val="Заголовок 8 Знак"/>
    <w:basedOn w:val="a0"/>
    <w:link w:val="8"/>
    <w:uiPriority w:val="9"/>
    <w:semiHidden/>
    <w:rsid w:val="0043523C"/>
    <w:rPr>
      <w:rFonts w:ascii="Calibri" w:hAnsi="Calibri"/>
      <w:i/>
      <w:iCs/>
      <w:sz w:val="24"/>
      <w:szCs w:val="24"/>
      <w:lang w:eastAsia="ar-SA"/>
    </w:rPr>
  </w:style>
  <w:style w:type="paragraph" w:customStyle="1" w:styleId="Default">
    <w:name w:val="Default"/>
    <w:rsid w:val="00FA3DEC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f2">
    <w:name w:val="Table Grid"/>
    <w:basedOn w:val="a1"/>
    <w:uiPriority w:val="59"/>
    <w:locked/>
    <w:rsid w:val="00763CC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05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936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6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3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858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zakon2.rada.gov.ua/laws/show/1805-14" TargetMode="External"/><Relationship Id="rId18" Type="http://schemas.openxmlformats.org/officeDocument/2006/relationships/hyperlink" Target="https://www.nas.gov.ua/UA/Org/Pages/default.aspx?OrgID=0000648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zakon.rada.gov.ua/laws/show/1626-15" TargetMode="External"/><Relationship Id="rId17" Type="http://schemas.openxmlformats.org/officeDocument/2006/relationships/hyperlink" Target="https://uccs.org.ua/natsionalnyj-reiestr-obiektiv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ch.unesco.org/en/lists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akon.rada.gov.ua/laws/show/249/95-%D0%B2%D1%8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amjatky.org.ua/?page_id=7769" TargetMode="External"/><Relationship Id="rId10" Type="http://schemas.openxmlformats.org/officeDocument/2006/relationships/hyperlink" Target="https://zakon.rada.gov.ua/laws/show/2117-12" TargetMode="External"/><Relationship Id="rId19" Type="http://schemas.openxmlformats.org/officeDocument/2006/relationships/hyperlink" Target="https://whc.unesco.org/en/lis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zakon.rada.gov.ua/laws/show/446-2002-%D0%B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F65BE-CB70-4359-A4A4-4CBC77CFB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2485</Words>
  <Characters>14166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ЗАТВЕРДЖЕНО</vt:lpstr>
    </vt:vector>
  </TitlesOfParts>
  <Company/>
  <LinksUpToDate>false</LinksUpToDate>
  <CharactersWithSpaces>16618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ЗАТВЕРДЖЕНО</dc:title>
  <dc:creator>саша</dc:creator>
  <cp:lastModifiedBy>Larysa Bukina</cp:lastModifiedBy>
  <cp:revision>2</cp:revision>
  <cp:lastPrinted>2018-03-14T23:08:00Z</cp:lastPrinted>
  <dcterms:created xsi:type="dcterms:W3CDTF">2022-10-15T18:53:00Z</dcterms:created>
  <dcterms:modified xsi:type="dcterms:W3CDTF">2022-10-15T18:53:00Z</dcterms:modified>
</cp:coreProperties>
</file>